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00" w:rsidRDefault="00251200" w:rsidP="00424E81">
      <w:pPr>
        <w:pStyle w:val="ConsPlusNormal"/>
        <w:jc w:val="right"/>
        <w:outlineLvl w:val="1"/>
      </w:pPr>
      <w:r>
        <w:t>Приложение</w:t>
      </w:r>
    </w:p>
    <w:p w:rsidR="00251200" w:rsidRDefault="00251200">
      <w:pPr>
        <w:pStyle w:val="ConsPlusNormal"/>
        <w:jc w:val="both"/>
      </w:pPr>
    </w:p>
    <w:p w:rsidR="002E32B7" w:rsidRDefault="002E32B7" w:rsidP="002E32B7">
      <w:pPr>
        <w:pStyle w:val="ConsPlusNormal"/>
        <w:jc w:val="center"/>
      </w:pPr>
      <w:bookmarkStart w:id="0" w:name="P501"/>
      <w:bookmarkEnd w:id="0"/>
      <w:r>
        <w:t>Информация о значениях показателей</w:t>
      </w:r>
    </w:p>
    <w:p w:rsidR="002E32B7" w:rsidRDefault="002E32B7" w:rsidP="002E32B7">
      <w:pPr>
        <w:pStyle w:val="ConsPlusNormal"/>
        <w:jc w:val="center"/>
      </w:pPr>
      <w:r>
        <w:t xml:space="preserve">результативности и эффективности контрольно-надзорной деятельности </w:t>
      </w:r>
    </w:p>
    <w:p w:rsidR="002E32B7" w:rsidRDefault="002E32B7" w:rsidP="002E32B7">
      <w:pPr>
        <w:pStyle w:val="ConsPlusNormal"/>
        <w:jc w:val="center"/>
      </w:pPr>
      <w:r>
        <w:t>м</w:t>
      </w:r>
      <w:r w:rsidRPr="00424E81">
        <w:t>инистерств</w:t>
      </w:r>
      <w:r>
        <w:t>а</w:t>
      </w:r>
      <w:r w:rsidRPr="00424E81">
        <w:t xml:space="preserve"> культуры Кировской области</w:t>
      </w:r>
      <w:r>
        <w:t xml:space="preserve"> за 20</w:t>
      </w:r>
      <w:r w:rsidR="008930DC">
        <w:t>20</w:t>
      </w:r>
      <w:r>
        <w:t xml:space="preserve"> год</w:t>
      </w:r>
    </w:p>
    <w:p w:rsidR="00251200" w:rsidRDefault="00251200" w:rsidP="005020C3">
      <w:pPr>
        <w:pStyle w:val="ConsPlusNormal"/>
        <w:spacing w:line="140" w:lineRule="exact"/>
        <w:jc w:val="both"/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655"/>
        <w:gridCol w:w="1134"/>
        <w:gridCol w:w="992"/>
        <w:gridCol w:w="992"/>
        <w:gridCol w:w="1276"/>
        <w:gridCol w:w="992"/>
        <w:gridCol w:w="1276"/>
      </w:tblGrid>
      <w:tr w:rsidR="008B0C73" w:rsidTr="00C55901">
        <w:tc>
          <w:tcPr>
            <w:tcW w:w="993" w:type="dxa"/>
            <w:vMerge w:val="restart"/>
          </w:tcPr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 xml:space="preserve">N </w:t>
            </w:r>
          </w:p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proofErr w:type="spellStart"/>
            <w:proofErr w:type="gram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  <w:proofErr w:type="gramEnd"/>
            <w:r w:rsidRPr="008B0C73">
              <w:rPr>
                <w:spacing w:val="-14"/>
                <w:sz w:val="24"/>
                <w:szCs w:val="24"/>
              </w:rPr>
              <w:t>/</w:t>
            </w:r>
            <w:proofErr w:type="spell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Целевое значение</w:t>
            </w:r>
          </w:p>
        </w:tc>
        <w:tc>
          <w:tcPr>
            <w:tcW w:w="2268" w:type="dxa"/>
            <w:gridSpan w:val="2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Балльная оценка</w:t>
            </w:r>
          </w:p>
        </w:tc>
        <w:tc>
          <w:tcPr>
            <w:tcW w:w="1276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Справочная информация</w:t>
            </w:r>
          </w:p>
        </w:tc>
      </w:tr>
      <w:tr w:rsidR="008B0C73" w:rsidTr="00C55901">
        <w:trPr>
          <w:trHeight w:val="476"/>
        </w:trPr>
        <w:tc>
          <w:tcPr>
            <w:tcW w:w="993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7655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134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Предыдущий год</w:t>
            </w: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276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</w:tr>
      <w:tr w:rsidR="008B0C73" w:rsidTr="00F8034C">
        <w:trPr>
          <w:trHeight w:val="754"/>
        </w:trPr>
        <w:tc>
          <w:tcPr>
            <w:tcW w:w="15310" w:type="dxa"/>
            <w:gridSpan w:val="8"/>
          </w:tcPr>
          <w:p w:rsidR="006B520D" w:rsidRDefault="00CE1C77" w:rsidP="00AE2D7B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20" w:lineRule="exact"/>
              <w:jc w:val="center"/>
            </w:pPr>
            <w:r>
              <w:t>Р</w:t>
            </w:r>
            <w:r w:rsidRPr="00CE1C77">
              <w:t>егиональн</w:t>
            </w:r>
            <w:r>
              <w:t>ый</w:t>
            </w:r>
            <w:r w:rsidRPr="00CE1C77">
              <w:t xml:space="preserve"> государственн</w:t>
            </w:r>
            <w:r>
              <w:t>ый</w:t>
            </w:r>
            <w:r w:rsidRPr="00CE1C77">
              <w:t xml:space="preserve"> контрол</w:t>
            </w:r>
            <w:r>
              <w:t>ь</w:t>
            </w:r>
            <w:r w:rsidRPr="00CE1C77">
              <w:t xml:space="preserve"> в отношении музейных предметов и музейных коллекций,</w:t>
            </w:r>
          </w:p>
          <w:p w:rsidR="006B520D" w:rsidRDefault="00CE1C77" w:rsidP="00AE2D7B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u w:val="single"/>
              </w:rPr>
            </w:pPr>
            <w:proofErr w:type="gramStart"/>
            <w:r w:rsidRPr="006B520D">
              <w:rPr>
                <w:u w:val="single"/>
              </w:rPr>
              <w:t>включенных</w:t>
            </w:r>
            <w:proofErr w:type="gramEnd"/>
            <w:r w:rsidRPr="006B520D">
              <w:rPr>
                <w:u w:val="single"/>
              </w:rPr>
              <w:t xml:space="preserve"> в состав Музейного фонда Российской Федерации</w:t>
            </w:r>
          </w:p>
          <w:p w:rsidR="006B520D" w:rsidRPr="006B520D" w:rsidRDefault="006B520D" w:rsidP="006B520D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140" w:lineRule="exact"/>
              <w:rPr>
                <w:u w:val="single"/>
              </w:rPr>
            </w:pPr>
          </w:p>
          <w:p w:rsidR="008B0C73" w:rsidRPr="00ED58E3" w:rsidRDefault="008B0C73" w:rsidP="00AE2D7B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20" w:lineRule="exact"/>
              <w:jc w:val="center"/>
            </w:pPr>
            <w:r w:rsidRPr="00ED58E3">
              <w:t>(вид регионального государственного контроля (надзора))</w:t>
            </w:r>
          </w:p>
        </w:tc>
      </w:tr>
      <w:tr w:rsidR="008B0C73" w:rsidTr="0082594C">
        <w:trPr>
          <w:trHeight w:val="297"/>
        </w:trPr>
        <w:tc>
          <w:tcPr>
            <w:tcW w:w="15310" w:type="dxa"/>
            <w:gridSpan w:val="8"/>
          </w:tcPr>
          <w:p w:rsidR="008B0C73" w:rsidRPr="00ED58E3" w:rsidRDefault="008B0C73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Ключевые показатели (показатели группы А)</w:t>
            </w:r>
          </w:p>
        </w:tc>
      </w:tr>
      <w:tr w:rsidR="00A974CB" w:rsidTr="00E8686C">
        <w:tc>
          <w:tcPr>
            <w:tcW w:w="993" w:type="dxa"/>
          </w:tcPr>
          <w:p w:rsidR="00A974CB" w:rsidRPr="00ED58E3" w:rsidRDefault="00A974CB" w:rsidP="00BA6F2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А.</w:t>
            </w:r>
            <w:r w:rsidR="00BA6F2A">
              <w:rPr>
                <w:sz w:val="24"/>
                <w:szCs w:val="24"/>
              </w:rPr>
              <w:t>3</w:t>
            </w:r>
            <w:r w:rsidRPr="00ED58E3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974CB" w:rsidRPr="000D7668" w:rsidRDefault="004739A0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Ущерб, причиненный музейным предметам и музейным коллекциям, включенным в состав Музейного фонда Российской Федерации, в результате несоблюдения в помещениях музеев нормативных условий и режимов хранения (пожарного, охранного, температурно-влажностного, светового, санитарно-гигиенического)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0D7668" w:rsidRDefault="006773B3" w:rsidP="00D4405A">
            <w:pPr>
              <w:pStyle w:val="ConsPlusNormal"/>
              <w:tabs>
                <w:tab w:val="left" w:pos="2490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44190C" w:rsidRDefault="0044190C" w:rsidP="005F4AEB">
            <w:pPr>
              <w:pStyle w:val="ConsPlusNormal"/>
              <w:tabs>
                <w:tab w:val="left" w:pos="249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44190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44190C" w:rsidRDefault="00A974CB" w:rsidP="00EE78DF">
            <w:pPr>
              <w:pStyle w:val="ConsPlusNormal"/>
              <w:tabs>
                <w:tab w:val="left" w:pos="363"/>
              </w:tabs>
              <w:spacing w:line="260" w:lineRule="exact"/>
              <w:ind w:left="-1196" w:right="1214"/>
              <w:rPr>
                <w:sz w:val="24"/>
                <w:szCs w:val="24"/>
              </w:rPr>
            </w:pPr>
            <w:r w:rsidRPr="0044190C">
              <w:rPr>
                <w:sz w:val="24"/>
                <w:szCs w:val="24"/>
              </w:rPr>
              <w:tab/>
            </w:r>
            <w:r w:rsidR="006773B3" w:rsidRPr="0044190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1A2EA7">
            <w:pPr>
              <w:pStyle w:val="ConsPlusNormal"/>
              <w:spacing w:line="260" w:lineRule="exact"/>
              <w:ind w:left="-1196" w:right="121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0C73" w:rsidTr="008B0C73">
        <w:tc>
          <w:tcPr>
            <w:tcW w:w="15310" w:type="dxa"/>
            <w:gridSpan w:val="8"/>
          </w:tcPr>
          <w:p w:rsidR="008B0C73" w:rsidRPr="000D7668" w:rsidRDefault="008B0C73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Индикативные показатели (показатели группы</w:t>
            </w:r>
            <w:proofErr w:type="gramStart"/>
            <w:r w:rsidRPr="000D7668">
              <w:rPr>
                <w:sz w:val="24"/>
                <w:szCs w:val="24"/>
              </w:rPr>
              <w:t xml:space="preserve"> Б</w:t>
            </w:r>
            <w:proofErr w:type="gramEnd"/>
            <w:r w:rsidRPr="000D7668">
              <w:rPr>
                <w:sz w:val="24"/>
                <w:szCs w:val="24"/>
              </w:rPr>
              <w:t>, В)</w:t>
            </w:r>
          </w:p>
        </w:tc>
      </w:tr>
      <w:tr w:rsidR="00A974CB" w:rsidTr="007F4104">
        <w:tc>
          <w:tcPr>
            <w:tcW w:w="993" w:type="dxa"/>
          </w:tcPr>
          <w:p w:rsidR="00A974CB" w:rsidRPr="00ED58E3" w:rsidRDefault="00A974CB" w:rsidP="00D4405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Б.1</w:t>
            </w:r>
          </w:p>
        </w:tc>
        <w:tc>
          <w:tcPr>
            <w:tcW w:w="7655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Выполнение утвержденного плана проведения плановых проверок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974CB" w:rsidRPr="000D7668" w:rsidRDefault="00461101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100*</w:t>
            </w:r>
          </w:p>
        </w:tc>
        <w:tc>
          <w:tcPr>
            <w:tcW w:w="1276" w:type="dxa"/>
          </w:tcPr>
          <w:p w:rsidR="00A974CB" w:rsidRPr="00D92EAB" w:rsidRDefault="00D92EAB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D92EA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7F4104" w:rsidRDefault="003E134C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7F41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  <w:highlight w:val="yellow"/>
              </w:rPr>
            </w:pPr>
          </w:p>
        </w:tc>
      </w:tr>
      <w:tr w:rsidR="00A974CB" w:rsidTr="007F4104">
        <w:tc>
          <w:tcPr>
            <w:tcW w:w="993" w:type="dxa"/>
          </w:tcPr>
          <w:p w:rsidR="00A974CB" w:rsidRPr="00ED58E3" w:rsidRDefault="00A974CB" w:rsidP="00D4405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Б.2</w:t>
            </w:r>
          </w:p>
        </w:tc>
        <w:tc>
          <w:tcPr>
            <w:tcW w:w="7655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 xml:space="preserve">Эффективность исполнения ранее выданных предписаний                               по результатам проверок осуществления </w:t>
            </w:r>
            <w:proofErr w:type="gramStart"/>
            <w:r w:rsidRPr="000D7668">
              <w:rPr>
                <w:sz w:val="24"/>
                <w:szCs w:val="24"/>
              </w:rPr>
              <w:t>контроля за</w:t>
            </w:r>
            <w:proofErr w:type="gramEnd"/>
            <w:r w:rsidRPr="000D7668">
              <w:rPr>
                <w:sz w:val="24"/>
                <w:szCs w:val="24"/>
              </w:rPr>
              <w:t xml:space="preserve"> соблюдением законодательства Российской Федерации </w:t>
            </w:r>
            <w:r w:rsidR="00CC6C0F" w:rsidRPr="000D7668">
              <w:rPr>
                <w:sz w:val="24"/>
                <w:szCs w:val="24"/>
              </w:rPr>
              <w:t>и иных нормативных правовых актов к обеспечению хранения, изучения, комплектования, учета и использования музейных предметов и музейных коллекций, включенных в состав Музейного фонда Российской Федерации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не менее 80</w:t>
            </w:r>
          </w:p>
        </w:tc>
        <w:tc>
          <w:tcPr>
            <w:tcW w:w="992" w:type="dxa"/>
          </w:tcPr>
          <w:p w:rsidR="00A974CB" w:rsidRPr="000D7668" w:rsidRDefault="007F4104" w:rsidP="006773B3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974CB" w:rsidRPr="00D92EAB" w:rsidRDefault="00D92EAB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D92EA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7F4104" w:rsidRDefault="006773B3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7F41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  <w:highlight w:val="yellow"/>
              </w:rPr>
            </w:pPr>
          </w:p>
        </w:tc>
      </w:tr>
      <w:tr w:rsidR="00A974CB" w:rsidTr="007F4104">
        <w:trPr>
          <w:trHeight w:val="599"/>
        </w:trPr>
        <w:tc>
          <w:tcPr>
            <w:tcW w:w="993" w:type="dxa"/>
          </w:tcPr>
          <w:p w:rsidR="00A974CB" w:rsidRPr="00ED58E3" w:rsidRDefault="00A974CB" w:rsidP="00D4405A">
            <w:pPr>
              <w:pStyle w:val="ConsPlusNormal"/>
              <w:spacing w:line="22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В.2.1</w:t>
            </w:r>
          </w:p>
        </w:tc>
        <w:tc>
          <w:tcPr>
            <w:tcW w:w="7655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both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 xml:space="preserve">Предотвращение </w:t>
            </w:r>
            <w:r w:rsidR="005B6FD0" w:rsidRPr="000D7668">
              <w:rPr>
                <w:sz w:val="24"/>
                <w:szCs w:val="24"/>
              </w:rPr>
              <w:t>утраты музейных предметов, включенных в состав Музейного фонда Российской Федерации</w:t>
            </w:r>
          </w:p>
        </w:tc>
        <w:tc>
          <w:tcPr>
            <w:tcW w:w="1134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0D7668" w:rsidRDefault="00A974CB" w:rsidP="00D4405A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0D7668">
              <w:rPr>
                <w:sz w:val="24"/>
                <w:szCs w:val="24"/>
              </w:rPr>
              <w:t>не более 35</w:t>
            </w:r>
          </w:p>
        </w:tc>
        <w:tc>
          <w:tcPr>
            <w:tcW w:w="992" w:type="dxa"/>
          </w:tcPr>
          <w:p w:rsidR="00A974CB" w:rsidRPr="000D7668" w:rsidRDefault="007F4104" w:rsidP="006773B3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D92EAB" w:rsidRDefault="00D92EAB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D92EA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74CB" w:rsidRPr="007F4104" w:rsidRDefault="000F701E" w:rsidP="006773B3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7F41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974CB" w:rsidRPr="002640C5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  <w:highlight w:val="yellow"/>
              </w:rPr>
            </w:pPr>
          </w:p>
        </w:tc>
      </w:tr>
    </w:tbl>
    <w:p w:rsidR="005020C3" w:rsidRDefault="005020C3" w:rsidP="005020C3">
      <w:pPr>
        <w:pStyle w:val="ConsPlusNormal"/>
        <w:spacing w:line="120" w:lineRule="exact"/>
        <w:ind w:left="-284" w:firstLine="425"/>
        <w:jc w:val="both"/>
        <w:rPr>
          <w:szCs w:val="28"/>
        </w:rPr>
      </w:pPr>
    </w:p>
    <w:p w:rsidR="00461101" w:rsidRPr="0047136B" w:rsidRDefault="00D5744C" w:rsidP="007F4104">
      <w:pPr>
        <w:ind w:left="-284" w:right="-457" w:firstLine="568"/>
        <w:jc w:val="both"/>
        <w:rPr>
          <w:sz w:val="28"/>
          <w:szCs w:val="28"/>
        </w:rPr>
      </w:pPr>
      <w:r>
        <w:t>*</w:t>
      </w:r>
      <w:r w:rsidR="00461101" w:rsidRPr="0047136B">
        <w:t xml:space="preserve">В связи с ограничением на проведение в 2020 году плановых проверок в отношении юридических лиц и индивидуальных предпринимателей </w:t>
      </w:r>
      <w:r w:rsidR="00461101" w:rsidRPr="0047136B">
        <w:rPr>
          <w:bCs/>
        </w:rPr>
        <w:t>в план проведения плановых проверок юридических лиц и индивидуальных предпринимателей на 2020 год</w:t>
      </w:r>
      <w:r w:rsidR="00461101" w:rsidRPr="0047136B">
        <w:t xml:space="preserve"> внесены изменения, утвержденные распоряжениями министерства культуры Кировской области от 17.04.2020 № 87, от 23.04.2020 № 92</w:t>
      </w:r>
    </w:p>
    <w:p w:rsidR="003C21DC" w:rsidRPr="00461101" w:rsidRDefault="00461101" w:rsidP="00461101">
      <w:pPr>
        <w:pStyle w:val="ConsPlusNormal"/>
        <w:ind w:right="-457" w:firstLine="284"/>
        <w:jc w:val="both"/>
        <w:rPr>
          <w:sz w:val="24"/>
          <w:szCs w:val="24"/>
        </w:rPr>
      </w:pPr>
      <w:r w:rsidRPr="009F5E42">
        <w:rPr>
          <w:sz w:val="24"/>
          <w:szCs w:val="24"/>
        </w:rPr>
        <w:t xml:space="preserve">Общая итоговая оценка эффективности и результативности контрольно-надзорной деятельности по данному виду контроля за 2020 год </w:t>
      </w:r>
      <w:r w:rsidRPr="007F4104">
        <w:rPr>
          <w:sz w:val="24"/>
          <w:szCs w:val="24"/>
        </w:rPr>
        <w:t>– 1.</w:t>
      </w:r>
    </w:p>
    <w:sectPr w:rsidR="003C21DC" w:rsidRPr="00461101" w:rsidSect="00F8034C">
      <w:headerReference w:type="default" r:id="rId6"/>
      <w:pgSz w:w="16838" w:h="11905" w:orient="landscape"/>
      <w:pgMar w:top="851" w:right="1135" w:bottom="28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E15" w:rsidRDefault="005C3E15" w:rsidP="00DE5155">
      <w:r>
        <w:separator/>
      </w:r>
    </w:p>
  </w:endnote>
  <w:endnote w:type="continuationSeparator" w:id="0">
    <w:p w:rsidR="005C3E15" w:rsidRDefault="005C3E15" w:rsidP="00DE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E15" w:rsidRDefault="005C3E15" w:rsidP="00DE5155">
      <w:r>
        <w:separator/>
      </w:r>
    </w:p>
  </w:footnote>
  <w:footnote w:type="continuationSeparator" w:id="0">
    <w:p w:rsidR="005C3E15" w:rsidRDefault="005C3E15" w:rsidP="00DE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7641"/>
      <w:docPartObj>
        <w:docPartGallery w:val="Page Numbers (Top of Page)"/>
        <w:docPartUnique/>
      </w:docPartObj>
    </w:sdtPr>
    <w:sdtContent>
      <w:p w:rsidR="005C3E15" w:rsidRDefault="005C3E15">
        <w:pPr>
          <w:pStyle w:val="a3"/>
          <w:jc w:val="center"/>
        </w:pPr>
      </w:p>
      <w:p w:rsidR="005C3E15" w:rsidRDefault="0067159A" w:rsidP="00DE5155">
        <w:pPr>
          <w:pStyle w:val="a3"/>
          <w:jc w:val="center"/>
        </w:pPr>
        <w:fldSimple w:instr=" PAGE   \* MERGEFORMAT ">
          <w:r w:rsidR="0046110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200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668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653A"/>
    <w:rsid w:val="000F6DFE"/>
    <w:rsid w:val="000F701E"/>
    <w:rsid w:val="000F7B60"/>
    <w:rsid w:val="000F7F6B"/>
    <w:rsid w:val="0010028D"/>
    <w:rsid w:val="00100D33"/>
    <w:rsid w:val="00101BEC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C64"/>
    <w:rsid w:val="00157858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EA7"/>
    <w:rsid w:val="001A2FC6"/>
    <w:rsid w:val="001A3208"/>
    <w:rsid w:val="001A3425"/>
    <w:rsid w:val="001A3570"/>
    <w:rsid w:val="001A4869"/>
    <w:rsid w:val="001A577F"/>
    <w:rsid w:val="001A5BB5"/>
    <w:rsid w:val="001A6F39"/>
    <w:rsid w:val="001A72F9"/>
    <w:rsid w:val="001A7565"/>
    <w:rsid w:val="001A77D0"/>
    <w:rsid w:val="001B00C6"/>
    <w:rsid w:val="001B0618"/>
    <w:rsid w:val="001B0DFA"/>
    <w:rsid w:val="001B14A4"/>
    <w:rsid w:val="001B16D7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5252"/>
    <w:rsid w:val="001F70A1"/>
    <w:rsid w:val="001F7B0B"/>
    <w:rsid w:val="001F7CEC"/>
    <w:rsid w:val="0020281B"/>
    <w:rsid w:val="00203212"/>
    <w:rsid w:val="00203C71"/>
    <w:rsid w:val="002048C9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81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200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0C5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5967"/>
    <w:rsid w:val="002964B7"/>
    <w:rsid w:val="002969D1"/>
    <w:rsid w:val="00296F59"/>
    <w:rsid w:val="0029769E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2E0F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2B7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2F71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F9D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39CA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1F7B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79E6"/>
    <w:rsid w:val="003A0018"/>
    <w:rsid w:val="003A0739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1F1D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34C"/>
    <w:rsid w:val="003E1767"/>
    <w:rsid w:val="003E18B6"/>
    <w:rsid w:val="003E275D"/>
    <w:rsid w:val="003E3113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4E81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90C"/>
    <w:rsid w:val="00441DD3"/>
    <w:rsid w:val="0044244F"/>
    <w:rsid w:val="00443A0C"/>
    <w:rsid w:val="004446C5"/>
    <w:rsid w:val="004449A0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101"/>
    <w:rsid w:val="0046194B"/>
    <w:rsid w:val="004619EA"/>
    <w:rsid w:val="00462362"/>
    <w:rsid w:val="00462B92"/>
    <w:rsid w:val="0046427E"/>
    <w:rsid w:val="00464412"/>
    <w:rsid w:val="004648C3"/>
    <w:rsid w:val="00464A37"/>
    <w:rsid w:val="00464A66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9A0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8B0"/>
    <w:rsid w:val="00483BA5"/>
    <w:rsid w:val="00483D65"/>
    <w:rsid w:val="004847FF"/>
    <w:rsid w:val="00484DD6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1A8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3F36"/>
    <w:rsid w:val="004B5675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335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0C3"/>
    <w:rsid w:val="005026F4"/>
    <w:rsid w:val="0050317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41"/>
    <w:rsid w:val="00546C59"/>
    <w:rsid w:val="00546C74"/>
    <w:rsid w:val="0054759D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B05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6FD0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3E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4AEB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8A6"/>
    <w:rsid w:val="00643C97"/>
    <w:rsid w:val="00644541"/>
    <w:rsid w:val="0064466E"/>
    <w:rsid w:val="0064484E"/>
    <w:rsid w:val="00645EE0"/>
    <w:rsid w:val="00645FC7"/>
    <w:rsid w:val="0064676D"/>
    <w:rsid w:val="00646C17"/>
    <w:rsid w:val="00646DCC"/>
    <w:rsid w:val="0064757F"/>
    <w:rsid w:val="0065018B"/>
    <w:rsid w:val="00650350"/>
    <w:rsid w:val="00650BD3"/>
    <w:rsid w:val="006511E0"/>
    <w:rsid w:val="006511F9"/>
    <w:rsid w:val="00651621"/>
    <w:rsid w:val="006541BB"/>
    <w:rsid w:val="00654E3E"/>
    <w:rsid w:val="00655E9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59A"/>
    <w:rsid w:val="00671713"/>
    <w:rsid w:val="00671C9A"/>
    <w:rsid w:val="00672A1C"/>
    <w:rsid w:val="00675A59"/>
    <w:rsid w:val="00676646"/>
    <w:rsid w:val="0067690E"/>
    <w:rsid w:val="006773B3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20D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6F7B80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6DD9"/>
    <w:rsid w:val="00727161"/>
    <w:rsid w:val="00727764"/>
    <w:rsid w:val="00730693"/>
    <w:rsid w:val="00730904"/>
    <w:rsid w:val="00730A73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82C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0EF"/>
    <w:rsid w:val="007F21A0"/>
    <w:rsid w:val="007F4104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10CB6"/>
    <w:rsid w:val="00811164"/>
    <w:rsid w:val="00811629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594C"/>
    <w:rsid w:val="008261B9"/>
    <w:rsid w:val="00826624"/>
    <w:rsid w:val="0082718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0DC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0C7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0C3C"/>
    <w:rsid w:val="008D16CF"/>
    <w:rsid w:val="008D1D66"/>
    <w:rsid w:val="008D1DEE"/>
    <w:rsid w:val="008D20C8"/>
    <w:rsid w:val="008D21E6"/>
    <w:rsid w:val="008D26BE"/>
    <w:rsid w:val="008D452C"/>
    <w:rsid w:val="008D502D"/>
    <w:rsid w:val="008D5C22"/>
    <w:rsid w:val="008D64B0"/>
    <w:rsid w:val="008D6522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2685"/>
    <w:rsid w:val="00912D28"/>
    <w:rsid w:val="00912D43"/>
    <w:rsid w:val="00912F74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8E1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02E"/>
    <w:rsid w:val="0096544E"/>
    <w:rsid w:val="0096565D"/>
    <w:rsid w:val="00965922"/>
    <w:rsid w:val="00965BB8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1753"/>
    <w:rsid w:val="00991D27"/>
    <w:rsid w:val="00993131"/>
    <w:rsid w:val="00993B19"/>
    <w:rsid w:val="00993C09"/>
    <w:rsid w:val="00993C4E"/>
    <w:rsid w:val="0099534F"/>
    <w:rsid w:val="00995854"/>
    <w:rsid w:val="00995887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26D4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4FD"/>
    <w:rsid w:val="00A7489D"/>
    <w:rsid w:val="00A74C84"/>
    <w:rsid w:val="00A75B90"/>
    <w:rsid w:val="00A75E3D"/>
    <w:rsid w:val="00A760EE"/>
    <w:rsid w:val="00A778C8"/>
    <w:rsid w:val="00A77D46"/>
    <w:rsid w:val="00A804CF"/>
    <w:rsid w:val="00A80915"/>
    <w:rsid w:val="00A80FD2"/>
    <w:rsid w:val="00A812A1"/>
    <w:rsid w:val="00A8227F"/>
    <w:rsid w:val="00A82E08"/>
    <w:rsid w:val="00A82FB7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4CB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2D7B"/>
    <w:rsid w:val="00AE34AE"/>
    <w:rsid w:val="00AE36EC"/>
    <w:rsid w:val="00AE4381"/>
    <w:rsid w:val="00AE4403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6F2A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0822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901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4922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0F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1C77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405A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44C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9081E"/>
    <w:rsid w:val="00D916B4"/>
    <w:rsid w:val="00D92287"/>
    <w:rsid w:val="00D92404"/>
    <w:rsid w:val="00D92575"/>
    <w:rsid w:val="00D92EAB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5155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7DA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59B1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1BE8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A2"/>
    <w:rsid w:val="00E67CDE"/>
    <w:rsid w:val="00E708BB"/>
    <w:rsid w:val="00E70E7B"/>
    <w:rsid w:val="00E71387"/>
    <w:rsid w:val="00E721EC"/>
    <w:rsid w:val="00E72B92"/>
    <w:rsid w:val="00E734A6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86C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8E3"/>
    <w:rsid w:val="00ED5C9E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8DF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4AA5"/>
    <w:rsid w:val="00F651E1"/>
    <w:rsid w:val="00F65FB3"/>
    <w:rsid w:val="00F6607C"/>
    <w:rsid w:val="00F666A3"/>
    <w:rsid w:val="00F66A53"/>
    <w:rsid w:val="00F66FAC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34C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1A0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81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200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51200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5120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155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51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15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user</cp:lastModifiedBy>
  <cp:revision>68</cp:revision>
  <cp:lastPrinted>2021-02-08T14:05:00Z</cp:lastPrinted>
  <dcterms:created xsi:type="dcterms:W3CDTF">2020-01-23T07:55:00Z</dcterms:created>
  <dcterms:modified xsi:type="dcterms:W3CDTF">2021-02-08T14:05:00Z</dcterms:modified>
</cp:coreProperties>
</file>