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7031B" w14:textId="77777777" w:rsidR="00DF0833" w:rsidRDefault="00DF0833" w:rsidP="007850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7A6DE8" wp14:editId="20D7278A">
            <wp:extent cx="1025060" cy="955170"/>
            <wp:effectExtent l="0" t="0" r="3810" b="0"/>
            <wp:docPr id="1" name="Рисунок 1" descr="C:\Users\ПК\Desktop\ВХМ_дома\75летиюПОбеды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ХМ_дома\75летиюПОбеды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7" cy="95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1800" w14:textId="77777777" w:rsidR="00DF0833" w:rsidRDefault="00DF0833" w:rsidP="00DF0833">
      <w:pPr>
        <w:jc w:val="center"/>
        <w:rPr>
          <w:b/>
          <w:sz w:val="28"/>
          <w:szCs w:val="28"/>
        </w:rPr>
      </w:pPr>
      <w:r w:rsidRPr="00D15A01">
        <w:rPr>
          <w:b/>
          <w:sz w:val="28"/>
          <w:szCs w:val="28"/>
        </w:rPr>
        <w:t>Вятский художественный музей имени В.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 и А.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 </w:t>
      </w:r>
      <w:r w:rsidRPr="00D15A01">
        <w:rPr>
          <w:b/>
          <w:sz w:val="28"/>
          <w:szCs w:val="28"/>
        </w:rPr>
        <w:t>Васнецовых</w:t>
      </w:r>
    </w:p>
    <w:p w14:paraId="0E886EC7" w14:textId="77777777" w:rsidR="00DF0833" w:rsidRPr="0053613D" w:rsidRDefault="00DF0833" w:rsidP="00DF0833">
      <w:pPr>
        <w:jc w:val="center"/>
        <w:rPr>
          <w:b/>
          <w:sz w:val="28"/>
          <w:szCs w:val="28"/>
        </w:rPr>
      </w:pPr>
      <w:r w:rsidRPr="00AF2826">
        <w:t>ул. Карла Маркса, д. 70, г. Киров (обл.), 610000</w:t>
      </w:r>
    </w:p>
    <w:p w14:paraId="230E734E" w14:textId="77777777" w:rsidR="00DF0833" w:rsidRDefault="00DF0833" w:rsidP="00DF0833">
      <w:pPr>
        <w:ind w:firstLine="709"/>
        <w:jc w:val="center"/>
      </w:pPr>
      <w:r>
        <w:t>телефон</w:t>
      </w:r>
      <w:r w:rsidRPr="00AF2826">
        <w:t xml:space="preserve"> </w:t>
      </w:r>
      <w:r>
        <w:t xml:space="preserve">8 </w:t>
      </w:r>
      <w:r w:rsidRPr="00AF2826">
        <w:t>(8332) 22-50-74</w:t>
      </w:r>
    </w:p>
    <w:p w14:paraId="7C6A34D9" w14:textId="5DE2D57F" w:rsidR="00DF0833" w:rsidRPr="00D15A01" w:rsidRDefault="00DF0833" w:rsidP="00DF0833">
      <w:pPr>
        <w:jc w:val="both"/>
        <w:rPr>
          <w:sz w:val="28"/>
          <w:szCs w:val="28"/>
        </w:rPr>
      </w:pPr>
      <w:r>
        <w:rPr>
          <w:b/>
        </w:rPr>
        <w:t>________________________________________________________________________________________________________________________</w:t>
      </w:r>
    </w:p>
    <w:p w14:paraId="777076DC" w14:textId="77777777" w:rsidR="0083740D" w:rsidRDefault="0083740D" w:rsidP="008A6B0C">
      <w:pPr>
        <w:ind w:right="283"/>
        <w:jc w:val="center"/>
      </w:pPr>
    </w:p>
    <w:p w14:paraId="5B879B87" w14:textId="7D9795E0" w:rsidR="00E90330" w:rsidRPr="00AD7345" w:rsidRDefault="0024436C" w:rsidP="008A6B0C">
      <w:pPr>
        <w:jc w:val="center"/>
        <w:rPr>
          <w:b/>
        </w:rPr>
      </w:pPr>
      <w:r w:rsidRPr="00AD7345">
        <w:rPr>
          <w:b/>
        </w:rPr>
        <w:t>План мероприятий с 0</w:t>
      </w:r>
      <w:r w:rsidR="008325AE">
        <w:rPr>
          <w:b/>
        </w:rPr>
        <w:t>1</w:t>
      </w:r>
      <w:r w:rsidR="00B30FF0" w:rsidRPr="00AD7345">
        <w:rPr>
          <w:b/>
        </w:rPr>
        <w:t xml:space="preserve"> </w:t>
      </w:r>
      <w:r w:rsidR="00AF13EA">
        <w:rPr>
          <w:b/>
        </w:rPr>
        <w:t>ию</w:t>
      </w:r>
      <w:r w:rsidR="003C7586">
        <w:rPr>
          <w:b/>
        </w:rPr>
        <w:t>л</w:t>
      </w:r>
      <w:r w:rsidR="00AF13EA">
        <w:rPr>
          <w:b/>
        </w:rPr>
        <w:t>я</w:t>
      </w:r>
      <w:r w:rsidR="009F08DD" w:rsidRPr="00AD7345">
        <w:rPr>
          <w:b/>
        </w:rPr>
        <w:t xml:space="preserve"> </w:t>
      </w:r>
      <w:r w:rsidR="00790ADD" w:rsidRPr="00AD7345">
        <w:rPr>
          <w:b/>
        </w:rPr>
        <w:t>по 15</w:t>
      </w:r>
      <w:r w:rsidR="00AF13EA">
        <w:rPr>
          <w:b/>
        </w:rPr>
        <w:t xml:space="preserve"> </w:t>
      </w:r>
      <w:r w:rsidR="003C7586">
        <w:rPr>
          <w:b/>
        </w:rPr>
        <w:t>августа</w:t>
      </w:r>
      <w:r w:rsidR="00FD006C" w:rsidRPr="00AD7345">
        <w:rPr>
          <w:b/>
        </w:rPr>
        <w:t xml:space="preserve"> 20</w:t>
      </w:r>
      <w:r w:rsidR="008325AE">
        <w:rPr>
          <w:b/>
        </w:rPr>
        <w:t>21</w:t>
      </w:r>
      <w:r w:rsidR="00C428BA" w:rsidRPr="00AD7345">
        <w:rPr>
          <w:b/>
        </w:rPr>
        <w:t xml:space="preserve"> года</w:t>
      </w:r>
    </w:p>
    <w:tbl>
      <w:tblPr>
        <w:tblpPr w:leftFromText="180" w:rightFromText="180" w:vertAnchor="text" w:horzAnchor="margin" w:tblpX="-34" w:tblpY="157"/>
        <w:tblW w:w="14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417"/>
        <w:gridCol w:w="2805"/>
        <w:gridCol w:w="3685"/>
        <w:gridCol w:w="5385"/>
        <w:gridCol w:w="12"/>
      </w:tblGrid>
      <w:tr w:rsidR="0024436C" w:rsidRPr="00AD7345" w14:paraId="463A519D" w14:textId="77777777" w:rsidTr="00E74A18">
        <w:trPr>
          <w:gridAfter w:val="1"/>
          <w:wAfter w:w="12" w:type="dxa"/>
          <w:trHeight w:val="69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6805A" w14:textId="33CBF63A" w:rsidR="0024436C" w:rsidRPr="00AD7345" w:rsidRDefault="0024436C" w:rsidP="008A6B0C">
            <w:r w:rsidRPr="00AD7345">
              <w:t>Дата</w:t>
            </w:r>
            <w:r w:rsidR="00B40411">
              <w:t xml:space="preserve"> </w:t>
            </w:r>
            <w:r w:rsidR="00A01973" w:rsidRPr="00AD7345">
              <w:t>п</w:t>
            </w:r>
            <w:r w:rsidRPr="00AD7345">
              <w:t>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F5A2" w14:textId="77777777" w:rsidR="0024436C" w:rsidRPr="00AD7345" w:rsidRDefault="0024436C" w:rsidP="008A6B0C">
            <w:r w:rsidRPr="00AD7345">
              <w:t>Время проведения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01EC" w14:textId="77777777" w:rsidR="00F73722" w:rsidRPr="00AD7345" w:rsidRDefault="00F73722" w:rsidP="00002D93">
            <w:r w:rsidRPr="00AD7345">
              <w:t>Место</w:t>
            </w:r>
          </w:p>
          <w:p w14:paraId="12C88BCF" w14:textId="77777777" w:rsidR="0024436C" w:rsidRPr="00AD7345" w:rsidRDefault="00A01973" w:rsidP="00002D93">
            <w:r w:rsidRPr="00AD7345">
              <w:t>п</w:t>
            </w:r>
            <w:r w:rsidR="0024436C" w:rsidRPr="00AD7345">
              <w:t>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84C35" w14:textId="77777777" w:rsidR="0024436C" w:rsidRPr="00AD7345" w:rsidRDefault="0024436C" w:rsidP="008A6B0C">
            <w:r w:rsidRPr="00AD7345">
              <w:t>Наименование</w:t>
            </w:r>
          </w:p>
          <w:p w14:paraId="7D805615" w14:textId="77777777" w:rsidR="0024436C" w:rsidRPr="00AD7345" w:rsidRDefault="00A01973" w:rsidP="008A6B0C">
            <w:r w:rsidRPr="00AD7345">
              <w:t>м</w:t>
            </w:r>
            <w:r w:rsidR="0024436C" w:rsidRPr="00AD7345">
              <w:t>ероприятия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7352BF" w14:textId="77777777" w:rsidR="0024436C" w:rsidRPr="00AD7345" w:rsidRDefault="0024436C" w:rsidP="008A6B0C">
            <w:r w:rsidRPr="00AD7345">
              <w:t>Краткая аннотация мероприятия</w:t>
            </w:r>
          </w:p>
        </w:tc>
      </w:tr>
      <w:tr w:rsidR="0024436C" w:rsidRPr="00AD7345" w14:paraId="7C4A926B" w14:textId="77777777" w:rsidTr="00E74A18">
        <w:trPr>
          <w:gridAfter w:val="1"/>
          <w:wAfter w:w="12" w:type="dxa"/>
          <w:trHeight w:val="365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9C0E9" w14:textId="77777777" w:rsidR="0024436C" w:rsidRPr="00AD7345" w:rsidRDefault="0024436C" w:rsidP="00002D93">
            <w:pPr>
              <w:jc w:val="center"/>
              <w:rPr>
                <w:rFonts w:eastAsia="Times New Roman"/>
                <w:lang w:eastAsia="en-US"/>
              </w:rPr>
            </w:pPr>
            <w:r w:rsidRPr="00AD7345">
              <w:rPr>
                <w:b/>
              </w:rPr>
              <w:t>Мероприятия</w:t>
            </w:r>
          </w:p>
        </w:tc>
      </w:tr>
      <w:tr w:rsidR="00E74A18" w:rsidRPr="00AD7345" w14:paraId="7D0B4199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B48CC8" w14:textId="0D866787" w:rsidR="00E74A18" w:rsidRPr="00E74A18" w:rsidRDefault="00E74A18" w:rsidP="00E74A18">
            <w:r w:rsidRPr="00E74A18">
              <w:t>1 июля</w:t>
            </w:r>
            <w:r w:rsidR="00E5253C">
              <w:t xml:space="preserve">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99458" w14:textId="18A10D19" w:rsidR="00E74A18" w:rsidRPr="00E74A18" w:rsidRDefault="007F3403" w:rsidP="00E74A18">
            <w:r>
              <w:t>17.</w:t>
            </w:r>
            <w:r w:rsidR="00E74A18" w:rsidRPr="00E74A18">
              <w:t>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0CDCF2" w14:textId="7919F2DE" w:rsidR="00E74A18" w:rsidRPr="00E74A18" w:rsidRDefault="008003E6" w:rsidP="00E74A18">
            <w:r>
              <w:t>Экспозиционный и выставочный отдел</w:t>
            </w:r>
            <w:r w:rsidR="00D920CE">
              <w:t xml:space="preserve"> (Выставочный зал)</w:t>
            </w:r>
            <w:r w:rsidR="00E74A18"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73B6D" w14:textId="0E323FB3" w:rsidR="00E74A18" w:rsidRPr="00E5253C" w:rsidRDefault="00E74A18" w:rsidP="00E74A18">
            <w:r w:rsidRPr="00E74A18">
              <w:t xml:space="preserve">Авторская экскурсия по Областной художественной выставке </w:t>
            </w:r>
            <w:r w:rsidR="00E5253C">
              <w:t>«Сфера»</w:t>
            </w:r>
          </w:p>
          <w:p w14:paraId="0E84F5C0" w14:textId="199F97D8" w:rsidR="00E74A18" w:rsidRPr="00E74A18" w:rsidRDefault="00E74A18" w:rsidP="00E74A18">
            <w:r w:rsidRPr="00E74A18">
              <w:t>Сметанина Игоря Анатольевича и Наумова Максима Владимировича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2B2B" w14:textId="4193EF6C" w:rsidR="00E74A18" w:rsidRDefault="00E74A18" w:rsidP="00D920CE">
            <w:pPr>
              <w:ind w:firstLine="459"/>
              <w:jc w:val="both"/>
            </w:pPr>
            <w:r w:rsidRPr="00E74A18">
              <w:t xml:space="preserve">Воображение художников всегда стремится расширить горизонт сознания, охватить сложность и многомерность земного существования. На </w:t>
            </w:r>
            <w:r w:rsidR="00D920CE">
              <w:t xml:space="preserve">авторской </w:t>
            </w:r>
            <w:r w:rsidRPr="00E74A18">
              <w:t xml:space="preserve">экскурсии </w:t>
            </w:r>
            <w:r w:rsidR="00D920CE">
              <w:t xml:space="preserve">по выставке «Сфера» </w:t>
            </w:r>
            <w:r w:rsidRPr="00E74A18">
              <w:t>зрителям приоткроют тайны</w:t>
            </w:r>
            <w:r w:rsidR="00D920CE">
              <w:t xml:space="preserve"> произведений.</w:t>
            </w:r>
          </w:p>
          <w:p w14:paraId="1DD48551" w14:textId="7268D699" w:rsidR="00D920CE" w:rsidRPr="00E74A18" w:rsidRDefault="00D920CE" w:rsidP="00D920CE">
            <w:pPr>
              <w:ind w:firstLine="459"/>
              <w:jc w:val="both"/>
            </w:pPr>
            <w:r>
              <w:t xml:space="preserve">Экскурсию ведут  </w:t>
            </w:r>
            <w:r w:rsidRPr="00D920CE">
              <w:t>Игорь Сметанин - председатель ВРО ВТОО «Союз художников России» и Максим Наумов - директор Вятского художественного училища им. А.А Рылова, заместитель председателя ВР</w:t>
            </w:r>
            <w:r>
              <w:t>О ВТОО "Союз художников России».</w:t>
            </w:r>
          </w:p>
        </w:tc>
      </w:tr>
      <w:tr w:rsidR="008F3276" w:rsidRPr="00AD7345" w14:paraId="351BB089" w14:textId="77777777" w:rsidTr="007F3403">
        <w:trPr>
          <w:trHeight w:val="696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8BDBC" w14:textId="783E6401" w:rsidR="008F3276" w:rsidRDefault="00E5253C" w:rsidP="008F3276">
            <w:pPr>
              <w:jc w:val="center"/>
            </w:pPr>
            <w:r>
              <w:t>3, 4, 10, 11, 17, 18, 24, 25, 31 июля, 1, 7, 8, 14, 15 августа</w:t>
            </w:r>
            <w:r w:rsidR="003955EE">
              <w:t xml:space="preserve"> </w:t>
            </w:r>
            <w:r>
              <w:t>2021</w:t>
            </w:r>
            <w:r w:rsidR="003955EE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B3AEFD" w14:textId="513653EB" w:rsidR="008F3276" w:rsidRPr="007D6CFD" w:rsidRDefault="007F3403" w:rsidP="007F3403">
            <w:pPr>
              <w:ind w:left="-108" w:right="-74"/>
              <w:jc w:val="center"/>
            </w:pPr>
            <w:r>
              <w:rPr>
                <w:lang w:eastAsia="en-US"/>
              </w:rPr>
              <w:t xml:space="preserve"> 15.</w:t>
            </w:r>
            <w:r w:rsidR="008F3276">
              <w:rPr>
                <w:lang w:eastAsia="en-US"/>
              </w:rPr>
              <w:t>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AC213" w14:textId="77777777" w:rsidR="008F3276" w:rsidRPr="008F3276" w:rsidRDefault="008F3276" w:rsidP="007B1ABC">
            <w:r w:rsidRPr="008F3276">
              <w:t>Художественный музей,</w:t>
            </w:r>
          </w:p>
          <w:p w14:paraId="44F3FAEA" w14:textId="77777777" w:rsidR="008F3276" w:rsidRPr="008F3276" w:rsidRDefault="008F3276" w:rsidP="007B1ABC">
            <w:r w:rsidRPr="008F3276">
              <w:t>ул. К. Маркса, 70,</w:t>
            </w:r>
          </w:p>
          <w:p w14:paraId="5EEDBCB2" w14:textId="77777777" w:rsidR="008F3276" w:rsidRPr="008F3276" w:rsidRDefault="008F3276" w:rsidP="007B1ABC">
            <w:r w:rsidRPr="008F3276">
              <w:t>тел.: 22-50-74</w:t>
            </w:r>
          </w:p>
          <w:p w14:paraId="564CE3A5" w14:textId="77777777" w:rsidR="008F3276" w:rsidRPr="007D6CFD" w:rsidRDefault="008F3276" w:rsidP="007B1ABC"/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61292" w14:textId="616CE2C3" w:rsidR="008F3276" w:rsidRPr="007D6CFD" w:rsidRDefault="008F3276" w:rsidP="008F3276">
            <w:r>
              <w:rPr>
                <w:lang w:eastAsia="en-US"/>
              </w:rPr>
              <w:t>Арт-паузы выходного дня по постоянной экспозиции и временным выставкам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23FA" w14:textId="77777777" w:rsidR="007B1ABC" w:rsidRDefault="008F3276" w:rsidP="00D632D6">
            <w:pPr>
              <w:shd w:val="clear" w:color="auto" w:fill="FFFFFF"/>
              <w:ind w:firstLine="317"/>
              <w:jc w:val="both"/>
              <w:outlineLvl w:val="0"/>
            </w:pPr>
            <w:r w:rsidRPr="008F3276">
              <w:t>В рамках арт-пауз выходного дня у посетителей Вятского художественного музея есть возможность познакомиться с произведениями искусства</w:t>
            </w:r>
            <w:r w:rsidR="00D632D6">
              <w:t xml:space="preserve"> в рамках постоянной экспозиции и</w:t>
            </w:r>
            <w:r w:rsidRPr="008F3276">
              <w:t xml:space="preserve"> временных выставок</w:t>
            </w:r>
            <w:r w:rsidR="00D632D6">
              <w:t xml:space="preserve">. </w:t>
            </w:r>
          </w:p>
          <w:p w14:paraId="6FC35EE0" w14:textId="6935C1CE" w:rsidR="008F3276" w:rsidRPr="00E60441" w:rsidRDefault="00D632D6" w:rsidP="00D632D6">
            <w:pPr>
              <w:shd w:val="clear" w:color="auto" w:fill="FFFFFF"/>
              <w:ind w:firstLine="317"/>
              <w:jc w:val="both"/>
              <w:outlineLvl w:val="0"/>
            </w:pPr>
            <w:r>
              <w:lastRenderedPageBreak/>
              <w:t>А</w:t>
            </w:r>
            <w:r w:rsidR="008F3276" w:rsidRPr="008F3276">
              <w:t>ктуальный список арт-пауз на выходные дни выкладывается на сайте и в</w:t>
            </w:r>
            <w:r>
              <w:t xml:space="preserve"> социальные сети музея</w:t>
            </w:r>
            <w:r w:rsidR="007F3403">
              <w:t>.</w:t>
            </w:r>
          </w:p>
        </w:tc>
      </w:tr>
      <w:tr w:rsidR="007F3403" w:rsidRPr="00AD7345" w14:paraId="7523C7B8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27B74" w14:textId="223563B6" w:rsidR="007F3403" w:rsidRDefault="007F3403" w:rsidP="007F3403">
            <w:pPr>
              <w:jc w:val="center"/>
            </w:pPr>
            <w:r>
              <w:lastRenderedPageBreak/>
              <w:t>22 июля</w:t>
            </w:r>
            <w:r w:rsidR="00E5253C">
              <w:t xml:space="preserve">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6CCEE" w14:textId="4DBDC831" w:rsidR="007F3403" w:rsidRDefault="007F3403" w:rsidP="007F3403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BA2F7" w14:textId="77777777" w:rsidR="007F3403" w:rsidRPr="008F3276" w:rsidRDefault="007F3403" w:rsidP="007F3403">
            <w:r w:rsidRPr="008F3276">
              <w:t>Художественный музей,</w:t>
            </w:r>
          </w:p>
          <w:p w14:paraId="24B7ABF6" w14:textId="77777777" w:rsidR="007F3403" w:rsidRPr="008F3276" w:rsidRDefault="007F3403" w:rsidP="007F3403">
            <w:r w:rsidRPr="008F3276">
              <w:t>ул. К. Маркса, 70,</w:t>
            </w:r>
          </w:p>
          <w:p w14:paraId="53E0C4B7" w14:textId="2DBDE67F" w:rsidR="007F3403" w:rsidRPr="008F3276" w:rsidRDefault="007F3403" w:rsidP="007F3403">
            <w:r w:rsidRPr="008F3276"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1A2D64" w14:textId="77777777" w:rsidR="007F3403" w:rsidRPr="00EA7C7E" w:rsidRDefault="007F3403" w:rsidP="007F3403">
            <w:pPr>
              <w:rPr>
                <w:bCs/>
                <w:lang w:eastAsia="en-US"/>
              </w:rPr>
            </w:pPr>
            <w:r w:rsidRPr="00EA7C7E">
              <w:rPr>
                <w:bCs/>
                <w:lang w:eastAsia="en-US"/>
              </w:rPr>
              <w:t xml:space="preserve">Открытие выставки </w:t>
            </w:r>
          </w:p>
          <w:p w14:paraId="6AEE3AB5" w14:textId="77777777" w:rsidR="007F3403" w:rsidRPr="00EA7C7E" w:rsidRDefault="007F3403" w:rsidP="007F3403">
            <w:pPr>
              <w:rPr>
                <w:bCs/>
                <w:i/>
                <w:iCs/>
                <w:lang w:eastAsia="en-US"/>
              </w:rPr>
            </w:pPr>
            <w:r w:rsidRPr="00EA7C7E">
              <w:rPr>
                <w:bCs/>
                <w:lang w:eastAsia="en-US"/>
              </w:rPr>
              <w:t>«Сергей Квашнин:</w:t>
            </w:r>
            <w:r w:rsidRPr="00EA7C7E">
              <w:rPr>
                <w:bCs/>
                <w:i/>
                <w:iCs/>
                <w:lang w:eastAsia="en-US"/>
              </w:rPr>
              <w:t xml:space="preserve"> </w:t>
            </w:r>
          </w:p>
          <w:p w14:paraId="70E77CCA" w14:textId="504F194E" w:rsidR="007F3403" w:rsidRPr="00EA7C7E" w:rsidRDefault="007F3403" w:rsidP="007F3403">
            <w:pPr>
              <w:rPr>
                <w:lang w:eastAsia="en-US"/>
              </w:rPr>
            </w:pPr>
            <w:r w:rsidRPr="00EA7C7E">
              <w:rPr>
                <w:bCs/>
                <w:lang w:eastAsia="en-US"/>
              </w:rPr>
              <w:t>50 лет в медальерном искусстве»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EC5E" w14:textId="77777777" w:rsidR="007F3403" w:rsidRDefault="007F3403" w:rsidP="007F3403">
            <w:pPr>
              <w:shd w:val="clear" w:color="auto" w:fill="FFFFFF"/>
              <w:ind w:firstLine="317"/>
              <w:jc w:val="both"/>
              <w:outlineLvl w:val="0"/>
            </w:pPr>
            <w:r>
              <w:t>В</w:t>
            </w:r>
            <w:r w:rsidRPr="003B4A17">
              <w:t>ыставка знакомит вятчан и гостей города с творчеством известного кировского ювелира, гравера, диза</w:t>
            </w:r>
            <w:r>
              <w:t>йнера Сергея Ивановича Квашнина (Академик Российской Академии Художеств, заслуженный художник РФ).</w:t>
            </w:r>
          </w:p>
          <w:p w14:paraId="7BAB4931" w14:textId="6BF9CCE1" w:rsidR="007F3403" w:rsidRPr="008F3276" w:rsidRDefault="007F3403" w:rsidP="007F3403">
            <w:pPr>
              <w:shd w:val="clear" w:color="auto" w:fill="FFFFFF"/>
              <w:ind w:firstLine="317"/>
              <w:jc w:val="both"/>
              <w:outlineLvl w:val="0"/>
            </w:pPr>
            <w:r>
              <w:t>Медали, ордена, монеты, произведения ювелирного искусства, графика будут представлены в залах Художественного музея.</w:t>
            </w:r>
          </w:p>
        </w:tc>
      </w:tr>
      <w:tr w:rsidR="00E5253C" w:rsidRPr="00AD7345" w14:paraId="013A0A83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C6C9C1" w14:textId="1D0F1E6D" w:rsidR="00E5253C" w:rsidRDefault="00E5253C" w:rsidP="007F3403">
            <w:pPr>
              <w:jc w:val="center"/>
            </w:pPr>
            <w:r>
              <w:t>23 июля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6BA05" w14:textId="6F1D0C96" w:rsidR="00E5253C" w:rsidRDefault="00B548E1" w:rsidP="007F3403">
            <w:pPr>
              <w:ind w:left="-108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  <w:r w:rsidR="00E5253C">
              <w:rPr>
                <w:lang w:eastAsia="en-US"/>
              </w:rPr>
              <w:t xml:space="preserve"> уточняется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B218B" w14:textId="25FDAA37" w:rsidR="00E5253C" w:rsidRPr="008F3276" w:rsidRDefault="00E5253C" w:rsidP="007F3403"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928F2A" w14:textId="75ADAE63" w:rsidR="00E5253C" w:rsidRPr="00EA7C7E" w:rsidRDefault="00E5253C" w:rsidP="00E5253C">
            <w:pPr>
              <w:rPr>
                <w:bCs/>
                <w:lang w:eastAsia="en-US"/>
              </w:rPr>
            </w:pPr>
            <w:r w:rsidRPr="00EA7C7E">
              <w:rPr>
                <w:bCs/>
                <w:lang w:eastAsia="en-US"/>
              </w:rPr>
              <w:t xml:space="preserve">Открытие выставки </w:t>
            </w:r>
            <w:r>
              <w:rPr>
                <w:bCs/>
                <w:lang w:eastAsia="en-US"/>
              </w:rPr>
              <w:t>«Мир детства»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FF33" w14:textId="77777777" w:rsidR="00E5253C" w:rsidRDefault="00E5253C" w:rsidP="00E5253C">
            <w:pPr>
              <w:shd w:val="clear" w:color="auto" w:fill="FFFFFF"/>
              <w:ind w:firstLine="317"/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2018-2027 годы в России объявлены десятилетием детства. Многие отечественные мастера обращались в своем творчестве к детской теме. Современные художники также уделяют этой теме много внимания. </w:t>
            </w:r>
          </w:p>
          <w:p w14:paraId="3C0C0BDD" w14:textId="77777777" w:rsidR="00E5253C" w:rsidRDefault="00E5253C" w:rsidP="00E5253C">
            <w:pPr>
              <w:shd w:val="clear" w:color="auto" w:fill="FFFFFF"/>
              <w:ind w:firstLine="317"/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Увидеть работы московских мастеров, выполненных в разных жанрах и творческих направлениях, объединённых темой детства можно будет на выставке «Мир детства» в Выставочном зале Вятского художественного музея. </w:t>
            </w:r>
          </w:p>
          <w:p w14:paraId="458B048A" w14:textId="352FE9F0" w:rsidR="00E5253C" w:rsidRDefault="00E5253C" w:rsidP="00E5253C">
            <w:pPr>
              <w:shd w:val="clear" w:color="auto" w:fill="FFFFFF"/>
              <w:ind w:firstLine="317"/>
              <w:jc w:val="both"/>
              <w:outlineLvl w:val="0"/>
            </w:pPr>
            <w:r>
              <w:rPr>
                <w:color w:val="000000" w:themeColor="text1"/>
              </w:rPr>
              <w:t>В рамках выставки будут проводиться экскурсии и мастер-классы .</w:t>
            </w:r>
          </w:p>
        </w:tc>
      </w:tr>
      <w:tr w:rsidR="00D632D6" w:rsidRPr="00AD7345" w14:paraId="475BDC02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1A378" w14:textId="17210622" w:rsidR="00D632D6" w:rsidRDefault="00D632D6" w:rsidP="00D632D6">
            <w:pPr>
              <w:jc w:val="center"/>
            </w:pPr>
            <w:r>
              <w:t>1 июля</w:t>
            </w:r>
            <w:r w:rsidR="00E5253C">
              <w:t xml:space="preserve">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92277" w14:textId="4666ADC8" w:rsidR="00D632D6" w:rsidRDefault="00D632D6" w:rsidP="00D632D6">
            <w:pPr>
              <w:ind w:left="-108" w:right="-74"/>
              <w:jc w:val="center"/>
              <w:rPr>
                <w:lang w:eastAsia="en-US"/>
              </w:rPr>
            </w:pPr>
            <w:r>
              <w:t>18.00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25A8F2" w14:textId="77777777" w:rsidR="00D632D6" w:rsidRPr="00671D6E" w:rsidRDefault="00D632D6" w:rsidP="007B1ABC">
            <w:r w:rsidRPr="00671D6E">
              <w:t>Художественный музей, ул. Карла Маркса, 70</w:t>
            </w:r>
          </w:p>
          <w:p w14:paraId="02BBEA0E" w14:textId="7BCF3D34" w:rsidR="00D632D6" w:rsidRPr="008F3276" w:rsidRDefault="00D632D6" w:rsidP="007B1ABC">
            <w:r w:rsidRPr="00671D6E">
              <w:t>т.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0EBEC0" w14:textId="586BE64E" w:rsidR="00D632D6" w:rsidRPr="00EA7C7E" w:rsidRDefault="00D632D6" w:rsidP="00D632D6">
            <w:pPr>
              <w:rPr>
                <w:bCs/>
                <w:lang w:eastAsia="en-US"/>
              </w:rPr>
            </w:pPr>
            <w:r>
              <w:t>Мастер-класс по рисованию песком «Пейзаж родной земли»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B747" w14:textId="20AFC155" w:rsidR="00D632D6" w:rsidRPr="00AF13EA" w:rsidRDefault="007B1ABC" w:rsidP="007B1ABC">
            <w:pPr>
              <w:shd w:val="clear" w:color="auto" w:fill="FFFFFF"/>
              <w:ind w:firstLine="317"/>
              <w:jc w:val="both"/>
              <w:outlineLvl w:val="0"/>
              <w:rPr>
                <w:highlight w:val="yellow"/>
              </w:rPr>
            </w:pPr>
            <w:r>
              <w:t xml:space="preserve">Участники мастер-класса получат возможность </w:t>
            </w:r>
            <w:r w:rsidR="00D632D6" w:rsidRPr="00D632D6">
              <w:t>поработать с сенсорным материалом и поэкспериментировать над созданием</w:t>
            </w:r>
            <w:r w:rsidR="00D632D6" w:rsidRPr="008767AD">
              <w:rPr>
                <w:color w:val="000000"/>
                <w:shd w:val="clear" w:color="auto" w:fill="FFFFFF"/>
              </w:rPr>
              <w:t xml:space="preserve"> пейзажа</w:t>
            </w:r>
            <w:r>
              <w:rPr>
                <w:color w:val="000000"/>
                <w:shd w:val="clear" w:color="auto" w:fill="FFFFFF"/>
              </w:rPr>
              <w:t xml:space="preserve"> в технике рисования песком</w:t>
            </w:r>
            <w:r w:rsidR="00D632D6" w:rsidRPr="008767AD">
              <w:rPr>
                <w:color w:val="000000"/>
                <w:shd w:val="clear" w:color="auto" w:fill="FFFFFF"/>
              </w:rPr>
              <w:t>.</w:t>
            </w:r>
          </w:p>
        </w:tc>
      </w:tr>
      <w:tr w:rsidR="00D632D6" w:rsidRPr="00AD7345" w14:paraId="7905350F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421ED" w14:textId="491BAFB5" w:rsidR="00D632D6" w:rsidRDefault="00D632D6" w:rsidP="00D632D6">
            <w:pPr>
              <w:jc w:val="center"/>
            </w:pPr>
            <w:r>
              <w:t>Дата уточняется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665BD6" w14:textId="463084A7" w:rsidR="00D632D6" w:rsidRDefault="00D632D6" w:rsidP="00D632D6">
            <w:pPr>
              <w:ind w:left="-108" w:right="-74"/>
              <w:jc w:val="center"/>
              <w:rPr>
                <w:lang w:eastAsia="en-US"/>
              </w:rPr>
            </w:pPr>
            <w:r>
              <w:t>Время уточнятся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5DC299" w14:textId="77777777" w:rsidR="00D632D6" w:rsidRPr="00671D6E" w:rsidRDefault="00D632D6" w:rsidP="007B1ABC">
            <w:r w:rsidRPr="00671D6E">
              <w:t>Художественный музей, ул. Карла Маркса, 70</w:t>
            </w:r>
          </w:p>
          <w:p w14:paraId="2EDDF94F" w14:textId="7DFF4FCE" w:rsidR="00D632D6" w:rsidRPr="008F3276" w:rsidRDefault="00D632D6" w:rsidP="007B1ABC">
            <w:r w:rsidRPr="00671D6E">
              <w:t>т.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B21A01" w14:textId="46A58513" w:rsidR="00D632D6" w:rsidRPr="00EA7C7E" w:rsidRDefault="00D632D6" w:rsidP="00D632D6">
            <w:pPr>
              <w:rPr>
                <w:bCs/>
                <w:lang w:eastAsia="en-US"/>
              </w:rPr>
            </w:pPr>
            <w:r>
              <w:t>Мастер-класс по копированию работ А. Пластова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B4AB" w14:textId="1198A6C2" w:rsidR="00D632D6" w:rsidRDefault="00D632D6" w:rsidP="00D632D6">
            <w:pPr>
              <w:shd w:val="clear" w:color="auto" w:fill="FFFFFF"/>
              <w:ind w:firstLine="317"/>
              <w:jc w:val="both"/>
              <w:outlineLvl w:val="0"/>
              <w:rPr>
                <w:rStyle w:val="a7"/>
                <w:i w:val="0"/>
                <w:color w:val="000000"/>
                <w:shd w:val="clear" w:color="auto" w:fill="FFFFFF"/>
              </w:rPr>
            </w:pPr>
            <w:r w:rsidRPr="00D632D6">
              <w:rPr>
                <w:rStyle w:val="a7"/>
                <w:i w:val="0"/>
                <w:color w:val="000000"/>
                <w:shd w:val="clear" w:color="auto" w:fill="FFFFFF"/>
              </w:rPr>
              <w:t xml:space="preserve">Копирование работ мастеров является неотъемлемой частью процесса обучения художественным творчеством. На примере работы автора можно изучить технику, увидеть, как положен мазок, как найден цвет, как создана композиция. </w:t>
            </w:r>
          </w:p>
          <w:p w14:paraId="0F9C44B9" w14:textId="2378E68C" w:rsidR="00D632D6" w:rsidRPr="00D632D6" w:rsidRDefault="00D632D6" w:rsidP="007B1ABC">
            <w:pPr>
              <w:shd w:val="clear" w:color="auto" w:fill="FFFFFF"/>
              <w:ind w:firstLine="317"/>
              <w:jc w:val="both"/>
              <w:outlineLvl w:val="0"/>
              <w:rPr>
                <w:i/>
                <w:highlight w:val="yellow"/>
              </w:rPr>
            </w:pPr>
            <w:r w:rsidRPr="00D632D6">
              <w:rPr>
                <w:rStyle w:val="a7"/>
                <w:i w:val="0"/>
                <w:color w:val="000000"/>
                <w:shd w:val="clear" w:color="auto" w:fill="FFFFFF"/>
              </w:rPr>
              <w:lastRenderedPageBreak/>
              <w:t xml:space="preserve">В рамках мастер-класса </w:t>
            </w:r>
            <w:r>
              <w:rPr>
                <w:rStyle w:val="a7"/>
                <w:i w:val="0"/>
                <w:color w:val="000000"/>
                <w:shd w:val="clear" w:color="auto" w:fill="FFFFFF"/>
              </w:rPr>
              <w:t>участники</w:t>
            </w:r>
            <w:r w:rsidRPr="00D632D6">
              <w:rPr>
                <w:rStyle w:val="a7"/>
                <w:i w:val="0"/>
                <w:color w:val="000000"/>
                <w:shd w:val="clear" w:color="auto" w:fill="FFFFFF"/>
              </w:rPr>
              <w:t xml:space="preserve"> выяснят особенности творческой манеры автора, познакомятся с приемами работы и создадут творческую реплику по мотивам </w:t>
            </w:r>
            <w:r w:rsidR="007B1ABC">
              <w:rPr>
                <w:rStyle w:val="a7"/>
                <w:i w:val="0"/>
                <w:color w:val="000000"/>
                <w:shd w:val="clear" w:color="auto" w:fill="FFFFFF"/>
              </w:rPr>
              <w:t>произведений</w:t>
            </w:r>
            <w:r w:rsidRPr="00D632D6">
              <w:rPr>
                <w:rStyle w:val="a7"/>
                <w:i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7"/>
                <w:i w:val="0"/>
                <w:color w:val="000000"/>
                <w:shd w:val="clear" w:color="auto" w:fill="FFFFFF"/>
              </w:rPr>
              <w:t>Аркадия Пластова</w:t>
            </w:r>
            <w:r w:rsidRPr="00D632D6">
              <w:rPr>
                <w:rStyle w:val="a7"/>
                <w:i w:val="0"/>
                <w:color w:val="000000"/>
                <w:shd w:val="clear" w:color="auto" w:fill="FFFFFF"/>
              </w:rPr>
              <w:t>.</w:t>
            </w:r>
          </w:p>
        </w:tc>
      </w:tr>
      <w:tr w:rsidR="00E74A18" w:rsidRPr="00AD7345" w14:paraId="59DED6D0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B3B6D" w14:textId="5811E164" w:rsidR="00E74A18" w:rsidRDefault="00E74A18" w:rsidP="00E74A18">
            <w:pPr>
              <w:jc w:val="center"/>
            </w:pPr>
            <w:r>
              <w:lastRenderedPageBreak/>
              <w:t>7 июля</w:t>
            </w:r>
            <w:r w:rsidR="00E5253C">
              <w:t xml:space="preserve"> 2021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37B72" w14:textId="606E559E" w:rsidR="00E74A18" w:rsidRDefault="00E74A18" w:rsidP="00E74A18">
            <w:pPr>
              <w:ind w:left="-108" w:right="-74"/>
              <w:jc w:val="center"/>
            </w:pPr>
            <w:r>
              <w:t>16:00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E39CC1" w14:textId="134F3138" w:rsidR="00E74A18" w:rsidRPr="00671D6E" w:rsidRDefault="007F3403" w:rsidP="00E74A18"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0177E0" w14:textId="7AF7701F" w:rsidR="00E74A18" w:rsidRDefault="00E74A18" w:rsidP="00E74A18">
            <w:r>
              <w:rPr>
                <w:color w:val="000000" w:themeColor="text1"/>
              </w:rPr>
              <w:t>Мастер-класс Ирины Зеляниной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8518" w14:textId="1A6E0F20" w:rsidR="00E74A18" w:rsidRPr="00D632D6" w:rsidRDefault="00D920CE" w:rsidP="00D920CE">
            <w:pPr>
              <w:shd w:val="clear" w:color="auto" w:fill="FFFFFF"/>
              <w:ind w:firstLine="317"/>
              <w:jc w:val="both"/>
              <w:outlineLvl w:val="0"/>
              <w:rPr>
                <w:rStyle w:val="a7"/>
                <w:i w:val="0"/>
                <w:color w:val="000000"/>
                <w:shd w:val="clear" w:color="auto" w:fill="FFFFFF"/>
              </w:rPr>
            </w:pPr>
            <w:r>
              <w:t>Художник-к</w:t>
            </w:r>
            <w:r w:rsidR="00E74A18">
              <w:t xml:space="preserve">ерамист Ирина Зелянина проведет обзорную экскурсию по </w:t>
            </w:r>
            <w:r>
              <w:t>о</w:t>
            </w:r>
            <w:r w:rsidR="00E74A18">
              <w:t>бластной выставке «Сфера</w:t>
            </w:r>
            <w:r>
              <w:t>».</w:t>
            </w:r>
          </w:p>
        </w:tc>
      </w:tr>
      <w:tr w:rsidR="00E74A18" w:rsidRPr="00AD7345" w14:paraId="0E9838E9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E3D562" w14:textId="5FCD6E71" w:rsidR="00E74A18" w:rsidRDefault="00E74A18" w:rsidP="00E74A18">
            <w:pPr>
              <w:jc w:val="center"/>
            </w:pPr>
            <w:r>
              <w:t>8 июля</w:t>
            </w:r>
            <w:r w:rsidR="00E5253C">
              <w:t xml:space="preserve">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DF90D" w14:textId="0ADD007D" w:rsidR="00E74A18" w:rsidRDefault="00E74A18" w:rsidP="00E74A18">
            <w:pPr>
              <w:ind w:left="-108" w:right="-74"/>
              <w:jc w:val="center"/>
            </w:pPr>
            <w:r>
              <w:t>17:00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C84981" w14:textId="6F073899" w:rsidR="00E74A18" w:rsidRPr="00671D6E" w:rsidRDefault="007F3403" w:rsidP="00E74A18"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B8B546" w14:textId="4FDA72FE" w:rsidR="00E74A18" w:rsidRPr="00D920CE" w:rsidRDefault="00E74A18" w:rsidP="00D920CE">
            <w:r w:rsidRPr="00D920CE">
              <w:t>Авторская экскурсия Щепина Екатерины Анатольевны «Художественный образ и значение идейного поля в современном искусстве»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47E7" w14:textId="1A10A2EE" w:rsidR="00E74A18" w:rsidRPr="00D920CE" w:rsidRDefault="00E74A18" w:rsidP="00D920CE">
            <w:pPr>
              <w:ind w:firstLine="459"/>
              <w:jc w:val="both"/>
            </w:pPr>
            <w:r w:rsidRPr="00D920CE">
              <w:t xml:space="preserve">Авторская экскурсия Щепиной Екатерины Анатольевны будет построена на сравнении современного </w:t>
            </w:r>
            <w:r w:rsidR="00D920CE">
              <w:t xml:space="preserve">и классического искусства. Основой авторского комментария станет </w:t>
            </w:r>
            <w:r w:rsidRPr="00D920CE">
              <w:t>художественн</w:t>
            </w:r>
            <w:r w:rsidR="00D920CE">
              <w:t>ый образ</w:t>
            </w:r>
            <w:r w:rsidRPr="00D920CE">
              <w:t xml:space="preserve"> и значения идейного поля в современном </w:t>
            </w:r>
            <w:r w:rsidR="00D920CE">
              <w:t>искусстве.</w:t>
            </w:r>
            <w:r w:rsidRPr="00D920CE">
              <w:t xml:space="preserve"> </w:t>
            </w:r>
          </w:p>
          <w:p w14:paraId="11C73366" w14:textId="77777777" w:rsidR="00D920CE" w:rsidRDefault="00E74A18" w:rsidP="00D920CE">
            <w:pPr>
              <w:ind w:firstLine="459"/>
              <w:jc w:val="both"/>
            </w:pPr>
            <w:r w:rsidRPr="00D920CE">
              <w:t xml:space="preserve">Живописец Екатерина Щепина работает в жанре пейзажа и натюрморта, где раскрывает художественный эстетический образ, решает композиционные задачи, ищет технические решения. </w:t>
            </w:r>
          </w:p>
          <w:p w14:paraId="1025234A" w14:textId="5A372D06" w:rsidR="00E74A18" w:rsidRPr="00D920CE" w:rsidRDefault="00E74A18" w:rsidP="00D920CE">
            <w:pPr>
              <w:ind w:firstLine="459"/>
              <w:jc w:val="both"/>
            </w:pPr>
            <w:r w:rsidRPr="00D920CE">
              <w:t xml:space="preserve">В своем творчестве художник поднимает социальные проблемы, размышляет и исследует темы «прав и свобод человека», «рабства и человеческой вседозволенности». Свои работы она относит к направлению </w:t>
            </w:r>
            <w:r w:rsidR="00D920CE">
              <w:t>пост-</w:t>
            </w:r>
            <w:r w:rsidRPr="00D920CE">
              <w:t>концептуализм.</w:t>
            </w:r>
          </w:p>
          <w:p w14:paraId="110F2F5A" w14:textId="77777777" w:rsidR="00E74A18" w:rsidRPr="00D920CE" w:rsidRDefault="00E74A18" w:rsidP="00D920CE"/>
        </w:tc>
      </w:tr>
      <w:tr w:rsidR="00E5253C" w:rsidRPr="00AD7345" w14:paraId="7B3B0322" w14:textId="77777777" w:rsidTr="00E74A18">
        <w:trPr>
          <w:trHeight w:val="1122"/>
        </w:trPr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A80F30" w14:textId="3D5B4B70" w:rsidR="00E5253C" w:rsidRDefault="00E5253C" w:rsidP="00E74A18">
            <w:pPr>
              <w:jc w:val="center"/>
            </w:pPr>
            <w:r>
              <w:t>6 августа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5B7091" w14:textId="4AE45A5A" w:rsidR="00E5253C" w:rsidRDefault="00B548E1" w:rsidP="00E74A18">
            <w:pPr>
              <w:ind w:left="-108" w:right="-74"/>
              <w:jc w:val="center"/>
            </w:pPr>
            <w:r>
              <w:t>Время уточняется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76491" w14:textId="77777777" w:rsidR="00B548E1" w:rsidRPr="00671D6E" w:rsidRDefault="00B548E1" w:rsidP="00B548E1">
            <w:r w:rsidRPr="00671D6E">
              <w:t>Художественный музей, ул. Карла Маркса, 70</w:t>
            </w:r>
          </w:p>
          <w:p w14:paraId="63FA3321" w14:textId="18A9D962" w:rsidR="00E5253C" w:rsidRDefault="00B548E1" w:rsidP="00B548E1">
            <w:r w:rsidRPr="00671D6E">
              <w:t>т.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86BA2" w14:textId="1FC2F9BB" w:rsidR="00E5253C" w:rsidRPr="00D920CE" w:rsidRDefault="00B548E1" w:rsidP="00B548E1">
            <w:r>
              <w:t>Открытие а</w:t>
            </w:r>
            <w:r w:rsidR="00E5253C">
              <w:t>рт-проект</w:t>
            </w:r>
            <w:r>
              <w:t>а</w:t>
            </w:r>
            <w:r w:rsidR="00E5253C">
              <w:t xml:space="preserve"> Васнецовкий</w:t>
            </w:r>
            <w:r>
              <w:t xml:space="preserve"> А</w:t>
            </w:r>
            <w:r w:rsidR="00E5253C">
              <w:t>вгуст»</w:t>
            </w:r>
          </w:p>
        </w:tc>
        <w:tc>
          <w:tcPr>
            <w:tcW w:w="539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98F0" w14:textId="067AE4F0" w:rsidR="00B548E1" w:rsidRDefault="00B548E1" w:rsidP="00B548E1">
            <w:pPr>
              <w:ind w:firstLine="459"/>
              <w:jc w:val="both"/>
            </w:pPr>
            <w:r>
              <w:t>Арт-проект Васнецовский Август будет проходить в городе Кирове и его окрестностях, связанных с жизнью выдающихся русских художников Виктора и Аполлинария Васнецовых.</w:t>
            </w:r>
          </w:p>
          <w:p w14:paraId="5C95D5E1" w14:textId="14C11D6A" w:rsidR="00E5253C" w:rsidRPr="00D920CE" w:rsidRDefault="00B548E1" w:rsidP="00B548E1">
            <w:pPr>
              <w:ind w:firstLine="459"/>
              <w:jc w:val="both"/>
            </w:pPr>
            <w:r>
              <w:t xml:space="preserve">Организаторами пленэра являются Кировское городское отделение Всероссийской творческой общественной организации «Союз художников </w:t>
            </w:r>
            <w:r>
              <w:lastRenderedPageBreak/>
              <w:t>России» - Народный художественный промысел «Дымковская игрушка» и КОГБУК «Вятский художественный музей имени В.М. и А.М. Васнецовых» при поддержке Российского Фонда культуры,  Министерства культуры РФ и Правительства Кировской области.</w:t>
            </w:r>
          </w:p>
        </w:tc>
      </w:tr>
      <w:tr w:rsidR="00C6217A" w:rsidRPr="00AD7345" w14:paraId="04880AEC" w14:textId="77777777" w:rsidTr="00E74A18">
        <w:trPr>
          <w:gridAfter w:val="1"/>
          <w:wAfter w:w="12" w:type="dxa"/>
          <w:trHeight w:val="488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53B7E" w14:textId="704C5AD9" w:rsidR="00C6217A" w:rsidRPr="00E60441" w:rsidRDefault="00C6217A" w:rsidP="007B1ABC">
            <w:pPr>
              <w:jc w:val="center"/>
            </w:pPr>
            <w:r w:rsidRPr="00E60441">
              <w:rPr>
                <w:b/>
              </w:rPr>
              <w:lastRenderedPageBreak/>
              <w:t>Специальные программы</w:t>
            </w:r>
          </w:p>
        </w:tc>
      </w:tr>
      <w:tr w:rsidR="00D632D6" w:rsidRPr="00AD7345" w14:paraId="5AB5316F" w14:textId="77777777" w:rsidTr="00E74A18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9C053" w14:textId="0013B3F8" w:rsidR="00D632D6" w:rsidRPr="003B64AF" w:rsidRDefault="00D632D6" w:rsidP="00D632D6">
            <w:pPr>
              <w:jc w:val="center"/>
              <w:rPr>
                <w:highlight w:val="yellow"/>
              </w:rPr>
            </w:pPr>
            <w:r>
              <w:t>1 июля -30 июля</w:t>
            </w:r>
            <w:r w:rsidR="00E5253C"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3E7C0" w14:textId="03BB80DB" w:rsidR="00D632D6" w:rsidRPr="003B64AF" w:rsidRDefault="007B1ABC" w:rsidP="007B1ABC">
            <w:pPr>
              <w:ind w:left="-108" w:right="-74"/>
              <w:jc w:val="center"/>
              <w:rPr>
                <w:highlight w:val="yellow"/>
              </w:rPr>
            </w:pPr>
            <w:r>
              <w:t>10.00-</w:t>
            </w:r>
            <w:r w:rsidR="00D632D6" w:rsidRPr="00E07D2F">
              <w:t>16.00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E820C" w14:textId="63DA0C4F" w:rsidR="00D632D6" w:rsidRPr="003B64AF" w:rsidRDefault="00D632D6" w:rsidP="007B1ABC">
            <w:pPr>
              <w:rPr>
                <w:highlight w:val="yellow"/>
              </w:rPr>
            </w:pPr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D1FE345" w14:textId="3F171F1F" w:rsidR="00D632D6" w:rsidRPr="003B64AF" w:rsidRDefault="00D632D6" w:rsidP="00D632D6">
            <w:pPr>
              <w:rPr>
                <w:highlight w:val="yellow"/>
              </w:rPr>
            </w:pPr>
            <w:r w:rsidRPr="00E07D2F">
              <w:t>Пленэр « Мастерская под открытым небом»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CF82237" w14:textId="77777777" w:rsidR="007B1ABC" w:rsidRDefault="00D632D6" w:rsidP="007B1ABC">
            <w:pPr>
              <w:ind w:firstLine="317"/>
              <w:jc w:val="both"/>
              <w:rPr>
                <w:rFonts w:eastAsia="Times New Roman"/>
                <w:color w:val="000000"/>
              </w:rPr>
            </w:pPr>
            <w:r w:rsidRPr="001565D4">
              <w:rPr>
                <w:rFonts w:eastAsia="Times New Roman"/>
                <w:color w:val="000000"/>
              </w:rPr>
              <w:t>Пленэр на усадьбе дома-музея художника Н.Н. Хохрякова представляет собой комплексное мероприятие, включающее проведение пленэра, мастер-классов с посетителями, и организации выставки по итогам пленэра.</w:t>
            </w:r>
            <w:r>
              <w:rPr>
                <w:rFonts w:eastAsia="Times New Roman"/>
                <w:color w:val="000000"/>
              </w:rPr>
              <w:t xml:space="preserve"> Участником может стать каждый посетитель музея. </w:t>
            </w:r>
          </w:p>
          <w:p w14:paraId="5B5EB0E5" w14:textId="624BD7EE" w:rsidR="00D632D6" w:rsidRPr="00E60441" w:rsidRDefault="007B1ABC" w:rsidP="007B1ABC">
            <w:pPr>
              <w:ind w:firstLine="317"/>
              <w:jc w:val="both"/>
            </w:pPr>
            <w:r>
              <w:rPr>
                <w:rFonts w:eastAsia="Times New Roman"/>
                <w:color w:val="000000"/>
              </w:rPr>
              <w:t>Участие п</w:t>
            </w:r>
            <w:r w:rsidR="00D632D6">
              <w:rPr>
                <w:rFonts w:eastAsia="Times New Roman"/>
                <w:color w:val="000000"/>
              </w:rPr>
              <w:t>о предварительной записи.</w:t>
            </w:r>
          </w:p>
        </w:tc>
      </w:tr>
      <w:tr w:rsidR="00B548E1" w:rsidRPr="00AD7345" w14:paraId="4D43A5D7" w14:textId="77777777" w:rsidTr="00E74A18">
        <w:trPr>
          <w:gridAfter w:val="1"/>
          <w:wAfter w:w="12" w:type="dxa"/>
          <w:trHeight w:val="413"/>
        </w:trPr>
        <w:tc>
          <w:tcPr>
            <w:tcW w:w="15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AA249" w14:textId="3F639D01" w:rsidR="00B548E1" w:rsidRDefault="00B548E1" w:rsidP="00785012">
            <w:pPr>
              <w:jc w:val="center"/>
            </w:pPr>
            <w:r>
              <w:t xml:space="preserve">6 августа – </w:t>
            </w:r>
            <w:r w:rsidR="00785012">
              <w:t>15</w:t>
            </w:r>
            <w:bookmarkStart w:id="0" w:name="_GoBack"/>
            <w:bookmarkEnd w:id="0"/>
            <w:r>
              <w:t xml:space="preserve"> августа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0B8D1" w14:textId="694ADF6E" w:rsidR="00B548E1" w:rsidRDefault="00B548E1" w:rsidP="00B548E1">
            <w:pPr>
              <w:ind w:left="-108" w:right="-74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4C43C" w14:textId="77777777" w:rsidR="00B548E1" w:rsidRPr="00671D6E" w:rsidRDefault="00B548E1" w:rsidP="00B548E1">
            <w:r w:rsidRPr="00671D6E">
              <w:t>Художественный музей, ул. Карла Маркса, 70</w:t>
            </w:r>
          </w:p>
          <w:p w14:paraId="1C4EEBCA" w14:textId="0E6925F0" w:rsidR="00B548E1" w:rsidRPr="00284028" w:rsidRDefault="00B548E1" w:rsidP="00B548E1">
            <w:r w:rsidRPr="00671D6E">
              <w:t>т. 22-50-74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AB87144" w14:textId="5A451B06" w:rsidR="00B548E1" w:rsidRPr="00E07D2F" w:rsidRDefault="00B548E1" w:rsidP="00B548E1">
            <w:r>
              <w:t>Арт-проект Васнецовкий Август»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0E367A" w14:textId="282AA14E" w:rsidR="00B548E1" w:rsidRDefault="00B548E1" w:rsidP="00B548E1">
            <w:pPr>
              <w:ind w:firstLine="459"/>
              <w:jc w:val="both"/>
            </w:pPr>
            <w:r>
              <w:t>Арт-проект Васнецовский Август будет проходить в городе Кирове и его окрестностях, связанных с жизнью выдающихся русских художников Виктора и Аполлинария Васнецовых.</w:t>
            </w:r>
          </w:p>
          <w:p w14:paraId="30DDEFC2" w14:textId="704CC4F4" w:rsidR="00B548E1" w:rsidRPr="001565D4" w:rsidRDefault="00B548E1" w:rsidP="00B548E1">
            <w:pPr>
              <w:ind w:firstLine="317"/>
              <w:jc w:val="both"/>
              <w:rPr>
                <w:rFonts w:eastAsia="Times New Roman"/>
                <w:color w:val="000000"/>
              </w:rPr>
            </w:pPr>
            <w:r>
              <w:t>Организаторами пленэра являются Кировское городское отделение Всероссийской творческой общественной организации «Союз художников России» - Народный художественный промысел «Дымковская игрушка» и КОГБУК «Вятский художественный музей имени В.М. и А.М. Васнецовых» при поддержке Российского Фонда культуры,  Министерства культуры РФ и Правительства Кировской области.</w:t>
            </w:r>
          </w:p>
        </w:tc>
      </w:tr>
      <w:tr w:rsidR="00C6217A" w:rsidRPr="00AD7345" w14:paraId="659AF876" w14:textId="77777777" w:rsidTr="00E74A18">
        <w:trPr>
          <w:gridAfter w:val="1"/>
          <w:wAfter w:w="12" w:type="dxa"/>
          <w:trHeight w:val="373"/>
        </w:trPr>
        <w:tc>
          <w:tcPr>
            <w:tcW w:w="14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D897" w14:textId="77777777" w:rsidR="00C6217A" w:rsidRPr="00E60441" w:rsidRDefault="00C6217A" w:rsidP="007B1ABC">
            <w:pPr>
              <w:jc w:val="center"/>
            </w:pPr>
            <w:r w:rsidRPr="00E60441">
              <w:rPr>
                <w:b/>
              </w:rPr>
              <w:t>Выставочная деятельность</w:t>
            </w:r>
          </w:p>
        </w:tc>
      </w:tr>
      <w:tr w:rsidR="00C6217A" w:rsidRPr="00AD7345" w14:paraId="7B2DB96B" w14:textId="77777777" w:rsidTr="00E74A18">
        <w:trPr>
          <w:gridAfter w:val="1"/>
          <w:wAfter w:w="12" w:type="dxa"/>
          <w:trHeight w:val="159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7F4246" w14:textId="197BAAC0" w:rsidR="00C6217A" w:rsidRPr="003B64AF" w:rsidRDefault="00C6217A" w:rsidP="00D632D6">
            <w:pPr>
              <w:jc w:val="center"/>
              <w:rPr>
                <w:highlight w:val="yellow"/>
                <w:lang w:eastAsia="en-US"/>
              </w:rPr>
            </w:pPr>
            <w:r>
              <w:lastRenderedPageBreak/>
              <w:t xml:space="preserve"> </w:t>
            </w:r>
            <w:r w:rsidR="00AF13EA">
              <w:t>0</w:t>
            </w:r>
            <w:r w:rsidRPr="00E4140A">
              <w:t>1</w:t>
            </w:r>
            <w:r w:rsidR="00AF13EA">
              <w:t xml:space="preserve"> </w:t>
            </w:r>
            <w:r w:rsidR="00D632D6">
              <w:t>июля</w:t>
            </w:r>
            <w:r w:rsidR="00AF13EA">
              <w:t xml:space="preserve"> – 1</w:t>
            </w:r>
            <w:r w:rsidR="00D632D6">
              <w:t>8</w:t>
            </w:r>
            <w:r w:rsidR="00AF13EA">
              <w:t xml:space="preserve"> июля</w:t>
            </w:r>
            <w:r w:rsidRPr="00E4140A">
              <w:t xml:space="preserve">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E7C5C" w14:textId="73EA9C82" w:rsidR="00C6217A" w:rsidRPr="003B64AF" w:rsidRDefault="00C6217A" w:rsidP="00C6217A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E0381" w14:textId="77777777" w:rsidR="00C6217A" w:rsidRPr="000C2285" w:rsidRDefault="00C6217A" w:rsidP="007B1ABC">
            <w:r w:rsidRPr="000C2285">
              <w:t xml:space="preserve">Художественный музей, </w:t>
            </w:r>
          </w:p>
          <w:p w14:paraId="27292782" w14:textId="77777777" w:rsidR="00C6217A" w:rsidRPr="000C2285" w:rsidRDefault="00C6217A" w:rsidP="007B1ABC">
            <w:r w:rsidRPr="000C2285">
              <w:t xml:space="preserve">ул. К. Маркса, 70,  </w:t>
            </w:r>
          </w:p>
          <w:p w14:paraId="0A4144DE" w14:textId="70DD702E" w:rsidR="00C6217A" w:rsidRPr="003B64AF" w:rsidRDefault="00C6217A" w:rsidP="007B1ABC">
            <w:pPr>
              <w:rPr>
                <w:highlight w:val="yellow"/>
                <w:lang w:eastAsia="en-US"/>
              </w:rPr>
            </w:pPr>
            <w:r w:rsidRPr="000C2285"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A257943" w14:textId="6BA842E0" w:rsidR="00C6217A" w:rsidRDefault="00C6217A" w:rsidP="00C6217A">
            <w:pPr>
              <w:spacing w:line="276" w:lineRule="auto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Выставка «З</w:t>
            </w:r>
            <w:r w:rsidR="00AF13EA">
              <w:rPr>
                <w:color w:val="212529"/>
                <w:shd w:val="clear" w:color="auto" w:fill="FFFFFF"/>
              </w:rPr>
              <w:t>аступник с берегов реки Великой</w:t>
            </w:r>
            <w:r>
              <w:rPr>
                <w:color w:val="212529"/>
                <w:shd w:val="clear" w:color="auto" w:fill="FFFFFF"/>
              </w:rPr>
              <w:t>.</w:t>
            </w:r>
            <w:r w:rsidR="00AF13EA">
              <w:rPr>
                <w:color w:val="212529"/>
                <w:shd w:val="clear" w:color="auto" w:fill="FFFFFF"/>
              </w:rPr>
              <w:t xml:space="preserve"> Никола</w:t>
            </w:r>
          </w:p>
          <w:p w14:paraId="04FBA6A9" w14:textId="6C8BFFF6" w:rsidR="00C6217A" w:rsidRPr="003B64AF" w:rsidRDefault="00AF13EA" w:rsidP="00C6217A">
            <w:pPr>
              <w:rPr>
                <w:rFonts w:eastAsia="Times New Roman"/>
                <w:highlight w:val="yellow"/>
                <w:lang w:eastAsia="en-US"/>
              </w:rPr>
            </w:pPr>
            <w:r>
              <w:rPr>
                <w:color w:val="212529"/>
                <w:shd w:val="clear" w:color="auto" w:fill="FFFFFF"/>
              </w:rPr>
              <w:t>Великорецкий</w:t>
            </w:r>
            <w:r w:rsidR="00C6217A">
              <w:rPr>
                <w:color w:val="212529"/>
                <w:shd w:val="clear" w:color="auto" w:fill="FFFFFF"/>
              </w:rPr>
              <w:t xml:space="preserve"> и другие образы святителя Николая Чудотворца из фондов </w:t>
            </w:r>
            <w:r w:rsidR="00202E46">
              <w:rPr>
                <w:color w:val="212529"/>
                <w:shd w:val="clear" w:color="auto" w:fill="FFFFFF"/>
              </w:rPr>
              <w:t xml:space="preserve">Вятского художественного </w:t>
            </w:r>
            <w:r w:rsidR="00C6217A">
              <w:rPr>
                <w:color w:val="212529"/>
                <w:shd w:val="clear" w:color="auto" w:fill="FFFFFF"/>
              </w:rPr>
              <w:t>музея и частных коллекций (Москва)</w:t>
            </w:r>
            <w:r w:rsidR="00202E46">
              <w:rPr>
                <w:color w:val="212529"/>
                <w:shd w:val="clear" w:color="auto" w:fill="FFFFFF"/>
              </w:rPr>
              <w:t>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6E6D7D" w14:textId="343A8325" w:rsidR="00C6217A" w:rsidRDefault="00C6217A" w:rsidP="00C6217A">
            <w:pPr>
              <w:shd w:val="clear" w:color="auto" w:fill="FFFFFF"/>
              <w:ind w:firstLine="317"/>
              <w:jc w:val="both"/>
              <w:outlineLvl w:val="0"/>
            </w:pPr>
            <w:r w:rsidRPr="00E60441">
              <w:t xml:space="preserve">На выставке экспонируется более 60 икон XVI–XIX веков различной иконографии, представляющих образ святителя Николая Чудотворца. </w:t>
            </w:r>
            <w:r w:rsidR="00AF13EA" w:rsidRPr="00AF13EA">
              <w:t>В центре внимания выставки -  списки Великорецкой иконы святителя Николая Чудотворца – одной из чтимых православных святынь Вятской земли. Впервые широкой публике представлен уникальный московский список Николы Великорецкого середины XVI столетия.</w:t>
            </w:r>
          </w:p>
          <w:p w14:paraId="274E1FFB" w14:textId="14A7B748" w:rsidR="00C6217A" w:rsidRPr="00E60441" w:rsidRDefault="00AF13EA" w:rsidP="00C6217A">
            <w:pPr>
              <w:shd w:val="clear" w:color="auto" w:fill="FFFFFF"/>
              <w:ind w:firstLine="317"/>
              <w:jc w:val="both"/>
              <w:outlineLvl w:val="0"/>
            </w:pPr>
            <w:r>
              <w:t>Выставка работает с</w:t>
            </w:r>
            <w:r w:rsidR="00C6217A" w:rsidRPr="00E60441">
              <w:t xml:space="preserve"> 14 мая 2021 г</w:t>
            </w:r>
            <w:r w:rsidR="00C6217A">
              <w:t>.</w:t>
            </w:r>
          </w:p>
        </w:tc>
      </w:tr>
      <w:tr w:rsidR="00C6217A" w:rsidRPr="00AD7345" w14:paraId="39A7EE22" w14:textId="77777777" w:rsidTr="00B548E1">
        <w:trPr>
          <w:gridAfter w:val="1"/>
          <w:wAfter w:w="12" w:type="dxa"/>
          <w:trHeight w:val="55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24269E" w14:textId="39127EBA" w:rsidR="00C6217A" w:rsidRPr="003B64AF" w:rsidRDefault="007B1ABC" w:rsidP="00197BFA">
            <w:pPr>
              <w:jc w:val="center"/>
              <w:rPr>
                <w:highlight w:val="yellow"/>
              </w:rPr>
            </w:pPr>
            <w:r>
              <w:t>1 июля</w:t>
            </w:r>
            <w:r w:rsidR="00202E46" w:rsidRPr="00202E46">
              <w:t xml:space="preserve"> – </w:t>
            </w:r>
            <w:r w:rsidR="00D632D6">
              <w:t xml:space="preserve">15 </w:t>
            </w:r>
            <w:r w:rsidR="00197BFA">
              <w:t>август</w:t>
            </w:r>
            <w:r w:rsidR="00D632D6">
              <w:t>а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A4EDF" w14:textId="77777777" w:rsidR="00C6217A" w:rsidRPr="003B64AF" w:rsidRDefault="00C6217A" w:rsidP="00C6217A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396A06" w14:textId="77777777" w:rsidR="00202E46" w:rsidRPr="000C2285" w:rsidRDefault="00202E46" w:rsidP="007B1ABC">
            <w:r w:rsidRPr="000C2285">
              <w:t xml:space="preserve">Художественный музей, </w:t>
            </w:r>
          </w:p>
          <w:p w14:paraId="05A5233A" w14:textId="77777777" w:rsidR="00202E46" w:rsidRPr="000C2285" w:rsidRDefault="00202E46" w:rsidP="007B1ABC">
            <w:r w:rsidRPr="000C2285">
              <w:t xml:space="preserve">ул. К. Маркса, 70,  </w:t>
            </w:r>
          </w:p>
          <w:p w14:paraId="12E081D4" w14:textId="2B4520A5" w:rsidR="00C6217A" w:rsidRPr="003B64AF" w:rsidRDefault="00202E46" w:rsidP="007B1ABC">
            <w:pPr>
              <w:rPr>
                <w:highlight w:val="yellow"/>
              </w:rPr>
            </w:pPr>
            <w:r w:rsidRPr="000C2285"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9E15A10" w14:textId="18AF83E8" w:rsidR="00C6217A" w:rsidRPr="003B64AF" w:rsidRDefault="00202E46" w:rsidP="00C6217A">
            <w:pPr>
              <w:rPr>
                <w:highlight w:val="yellow"/>
                <w:lang w:eastAsia="en-US"/>
              </w:rPr>
            </w:pPr>
            <w:r w:rsidRPr="00202E46">
              <w:rPr>
                <w:lang w:eastAsia="en-US"/>
              </w:rPr>
              <w:t>Выставка произведений А.А. Пластова</w:t>
            </w:r>
            <w:r w:rsidR="007B1ABC">
              <w:rPr>
                <w:lang w:eastAsia="en-US"/>
              </w:rPr>
              <w:t xml:space="preserve"> </w:t>
            </w:r>
            <w:r w:rsidR="007B1ABC">
              <w:t>«Мысль народная»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52AFF2" w14:textId="2E8287EE" w:rsidR="00C6217A" w:rsidRDefault="00D632D6" w:rsidP="00D632D6">
            <w:pPr>
              <w:shd w:val="clear" w:color="auto" w:fill="FFFFFF"/>
              <w:ind w:firstLine="317"/>
              <w:jc w:val="both"/>
              <w:outlineLvl w:val="0"/>
            </w:pPr>
            <w:r>
              <w:t>Выставка Аркадия Александровича Пластова «Мысль народная» представляет творчество одного из выдающихся мастеров отечественного искусства ХХ века (Народный художник СССР, Действительный член Академии Художеств СССР).</w:t>
            </w:r>
          </w:p>
          <w:p w14:paraId="469CFAF9" w14:textId="77777777" w:rsidR="00D632D6" w:rsidRDefault="00D632D6" w:rsidP="00D632D6">
            <w:pPr>
              <w:shd w:val="clear" w:color="auto" w:fill="FFFFFF"/>
              <w:ind w:firstLine="317"/>
              <w:jc w:val="both"/>
              <w:outlineLvl w:val="0"/>
            </w:pPr>
            <w:r>
              <w:t>На выставке представлено более ста живописных работ мастера, среди которых его известнейшие картины – «Фашист пролетел», «Суббота», «Купание коней» а также исторические фотографии из архива семьи художника. В экспозицию введены произведения А.</w:t>
            </w:r>
            <w:r w:rsidR="007B1ABC">
              <w:t xml:space="preserve"> </w:t>
            </w:r>
            <w:r>
              <w:t>Пластова из фондов Вятского художественного музея.</w:t>
            </w:r>
          </w:p>
          <w:p w14:paraId="6548EC8E" w14:textId="0A5E4A5B" w:rsidR="007B1ABC" w:rsidRPr="00E60441" w:rsidRDefault="007B1ABC" w:rsidP="007B1ABC">
            <w:pPr>
              <w:shd w:val="clear" w:color="auto" w:fill="FFFFFF"/>
              <w:ind w:firstLine="317"/>
              <w:jc w:val="both"/>
              <w:outlineLvl w:val="0"/>
            </w:pPr>
            <w:r>
              <w:t>Выставка работает с</w:t>
            </w:r>
            <w:r w:rsidRPr="00E60441">
              <w:t xml:space="preserve"> </w:t>
            </w:r>
            <w:r>
              <w:t>19 июня</w:t>
            </w:r>
            <w:r w:rsidRPr="00E60441">
              <w:t xml:space="preserve"> 2021 г</w:t>
            </w:r>
            <w:r>
              <w:t>.</w:t>
            </w:r>
          </w:p>
        </w:tc>
      </w:tr>
      <w:tr w:rsidR="003B4A17" w:rsidRPr="00AD7345" w14:paraId="4AF26EDC" w14:textId="77777777" w:rsidTr="00E74A18">
        <w:trPr>
          <w:gridAfter w:val="1"/>
          <w:wAfter w:w="12" w:type="dxa"/>
          <w:trHeight w:val="117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97934" w14:textId="0EEDBFBE" w:rsidR="003B4A17" w:rsidRPr="00202E46" w:rsidRDefault="003B4A17" w:rsidP="00D632D6">
            <w:pPr>
              <w:jc w:val="center"/>
            </w:pPr>
            <w:r>
              <w:t xml:space="preserve">22 июля – </w:t>
            </w:r>
            <w:r w:rsidR="00D632D6">
              <w:t>1 августа</w:t>
            </w:r>
            <w:r>
              <w:t xml:space="preserve">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B91F0" w14:textId="77777777" w:rsidR="003B4A17" w:rsidRPr="003B64AF" w:rsidRDefault="003B4A17" w:rsidP="00C6217A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4E5546" w14:textId="77777777" w:rsidR="003B4A17" w:rsidRPr="000C2285" w:rsidRDefault="003B4A17" w:rsidP="007B1ABC">
            <w:r w:rsidRPr="000C2285">
              <w:t xml:space="preserve">Художественный музей, </w:t>
            </w:r>
          </w:p>
          <w:p w14:paraId="702A5351" w14:textId="77777777" w:rsidR="003B4A17" w:rsidRPr="000C2285" w:rsidRDefault="003B4A17" w:rsidP="007B1ABC">
            <w:r w:rsidRPr="000C2285">
              <w:t xml:space="preserve">ул. К. Маркса, 70,  </w:t>
            </w:r>
          </w:p>
          <w:p w14:paraId="72AA7A0D" w14:textId="22CB320E" w:rsidR="003B4A17" w:rsidRPr="000C2285" w:rsidRDefault="003B4A17" w:rsidP="007B1ABC">
            <w:r w:rsidRPr="000C2285">
              <w:t>тел.: 22-50-74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AB8D358" w14:textId="1A74C743" w:rsidR="00EA7C7E" w:rsidRPr="00EA7C7E" w:rsidRDefault="00EA7C7E" w:rsidP="00EA7C7E">
            <w:pPr>
              <w:rPr>
                <w:bCs/>
                <w:i/>
                <w:iCs/>
                <w:lang w:eastAsia="en-US"/>
              </w:rPr>
            </w:pPr>
            <w:r w:rsidRPr="00EA7C7E">
              <w:rPr>
                <w:bCs/>
                <w:lang w:eastAsia="en-US"/>
              </w:rPr>
              <w:t>Сергей Квашнин:</w:t>
            </w:r>
            <w:r w:rsidRPr="00EA7C7E">
              <w:rPr>
                <w:bCs/>
                <w:i/>
                <w:iCs/>
                <w:lang w:eastAsia="en-US"/>
              </w:rPr>
              <w:t xml:space="preserve"> </w:t>
            </w:r>
          </w:p>
          <w:p w14:paraId="11194B13" w14:textId="47B09041" w:rsidR="003B4A17" w:rsidRPr="00202E46" w:rsidRDefault="00EA7C7E" w:rsidP="00EA7C7E">
            <w:pPr>
              <w:rPr>
                <w:lang w:eastAsia="en-US"/>
              </w:rPr>
            </w:pPr>
            <w:r w:rsidRPr="00EA7C7E">
              <w:rPr>
                <w:bCs/>
                <w:lang w:eastAsia="en-US"/>
              </w:rPr>
              <w:t xml:space="preserve">50 лет в </w:t>
            </w:r>
            <w:r w:rsidR="00D632D6">
              <w:rPr>
                <w:bCs/>
                <w:lang w:eastAsia="en-US"/>
              </w:rPr>
              <w:t>медальерном искусстве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1CE91E" w14:textId="77777777" w:rsidR="003B4A17" w:rsidRDefault="007B1ABC" w:rsidP="007F3403">
            <w:pPr>
              <w:shd w:val="clear" w:color="auto" w:fill="FFFFFF"/>
              <w:ind w:firstLine="317"/>
              <w:jc w:val="both"/>
              <w:outlineLvl w:val="0"/>
            </w:pPr>
            <w:r>
              <w:t>В</w:t>
            </w:r>
            <w:r w:rsidR="003B4A17" w:rsidRPr="003B4A17">
              <w:t>ыставка знакомит вятчан и гостей города с творчеством известного кировского ювелира, гравера, диза</w:t>
            </w:r>
            <w:r w:rsidR="007F3403">
              <w:t>йнера Сергея Ивановича Квашнина (Академик Российской Академии Художеств, заслуженный художник РФ).</w:t>
            </w:r>
          </w:p>
          <w:p w14:paraId="1261BF3E" w14:textId="5DD9B078" w:rsidR="007F3403" w:rsidRPr="00E60441" w:rsidRDefault="007F3403" w:rsidP="007F3403">
            <w:pPr>
              <w:shd w:val="clear" w:color="auto" w:fill="FFFFFF"/>
              <w:ind w:firstLine="317"/>
              <w:jc w:val="both"/>
              <w:outlineLvl w:val="0"/>
            </w:pPr>
            <w:r>
              <w:t>Медали, ордена, монеты, произведения ювелирного искусства, графика будут представлены в залах Художественного музея.</w:t>
            </w:r>
          </w:p>
        </w:tc>
      </w:tr>
      <w:tr w:rsidR="00D632D6" w:rsidRPr="00AD7345" w14:paraId="5DEA0F33" w14:textId="77777777" w:rsidTr="00E74A18">
        <w:trPr>
          <w:gridAfter w:val="1"/>
          <w:wAfter w:w="12" w:type="dxa"/>
          <w:trHeight w:val="117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27E2D7" w14:textId="17C8B249" w:rsidR="00D632D6" w:rsidRDefault="00D632D6" w:rsidP="00D632D6">
            <w:pPr>
              <w:jc w:val="center"/>
            </w:pPr>
            <w:r>
              <w:lastRenderedPageBreak/>
              <w:t>1 июля - 15 августа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61B89" w14:textId="77777777" w:rsidR="00D632D6" w:rsidRPr="003B64AF" w:rsidRDefault="00D632D6" w:rsidP="00D632D6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CB30E8" w14:textId="55FDC942" w:rsidR="00D632D6" w:rsidRPr="000C2285" w:rsidRDefault="00D632D6" w:rsidP="007B1ABC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62021D4" w14:textId="45061452" w:rsidR="00D632D6" w:rsidRPr="00EA7C7E" w:rsidRDefault="00D632D6" w:rsidP="00D632D6">
            <w:pPr>
              <w:rPr>
                <w:bCs/>
                <w:lang w:eastAsia="en-US"/>
              </w:rPr>
            </w:pPr>
            <w:r>
              <w:t>Игра в лоскутки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801C1" w14:textId="425EFDFF" w:rsidR="00D632D6" w:rsidRPr="007B1ABC" w:rsidRDefault="00D632D6" w:rsidP="007B1ABC">
            <w:pPr>
              <w:ind w:firstLine="317"/>
            </w:pPr>
            <w:r w:rsidRPr="007B1ABC">
              <w:t>На выставке представлены изделия в техниках классического квилта, пэчворка, созданные ученицами мастерской «Лоскутные радости» под руководством Анны Якимовой. Источником вдохновения стала тема детства.</w:t>
            </w:r>
          </w:p>
          <w:p w14:paraId="7C4F39E9" w14:textId="453C4E1A" w:rsidR="00D632D6" w:rsidRDefault="00D632D6" w:rsidP="007B1ABC">
            <w:pPr>
              <w:ind w:firstLine="317"/>
            </w:pPr>
            <w:r w:rsidRPr="007B1ABC">
              <w:t>Посетители выставки наглядно увидят, каким ярким может быть детский мир благодаря «лоскутным радостям».</w:t>
            </w:r>
          </w:p>
          <w:p w14:paraId="39BE8B12" w14:textId="358D0314" w:rsidR="007B1ABC" w:rsidRPr="00D632D6" w:rsidRDefault="007B1ABC" w:rsidP="007B1ABC">
            <w:pPr>
              <w:ind w:firstLine="317"/>
            </w:pPr>
            <w:r>
              <w:t>Выставка работает с</w:t>
            </w:r>
            <w:r w:rsidRPr="00E60441">
              <w:t xml:space="preserve"> </w:t>
            </w:r>
            <w:r>
              <w:t>1 июня</w:t>
            </w:r>
            <w:r w:rsidRPr="00E60441">
              <w:t xml:space="preserve"> 2021 г</w:t>
            </w:r>
            <w:r>
              <w:t>.</w:t>
            </w:r>
          </w:p>
        </w:tc>
      </w:tr>
      <w:tr w:rsidR="00D632D6" w:rsidRPr="00AD7345" w14:paraId="3B743CAC" w14:textId="77777777" w:rsidTr="00E74A18">
        <w:trPr>
          <w:gridAfter w:val="1"/>
          <w:wAfter w:w="12" w:type="dxa"/>
          <w:trHeight w:val="117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5F350" w14:textId="735AE808" w:rsidR="00D632D6" w:rsidRDefault="007B1ABC" w:rsidP="00D632D6">
            <w:pPr>
              <w:jc w:val="center"/>
            </w:pPr>
            <w:r>
              <w:t>1 июля – 15 августа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643175" w14:textId="77777777" w:rsidR="00D632D6" w:rsidRPr="003B64AF" w:rsidRDefault="00D632D6" w:rsidP="00D632D6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A36D7" w14:textId="608B420A" w:rsidR="00D632D6" w:rsidRPr="000C2285" w:rsidRDefault="00D632D6" w:rsidP="007B1ABC">
            <w:r w:rsidRPr="00284028">
              <w:t>Филиал «Дом-музей художника Н.</w:t>
            </w:r>
            <w:r>
              <w:t> </w:t>
            </w:r>
            <w:r w:rsidRPr="00284028">
              <w:t>Н.</w:t>
            </w:r>
            <w:r>
              <w:t> </w:t>
            </w:r>
            <w:r w:rsidRPr="00284028">
              <w:t>Хохрякова», Копанский пер., 4, тел.:22-50-72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DA687B4" w14:textId="08237BE9" w:rsidR="00D632D6" w:rsidRPr="00EA7C7E" w:rsidRDefault="00D632D6" w:rsidP="00D632D6">
            <w:pPr>
              <w:rPr>
                <w:bCs/>
                <w:lang w:eastAsia="en-US"/>
              </w:rPr>
            </w:pPr>
            <w:r>
              <w:t>Николай Хохряков вятский живописец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96855" w14:textId="660894FA" w:rsidR="00D632D6" w:rsidRDefault="00D632D6" w:rsidP="007B1ABC">
            <w:pPr>
              <w:shd w:val="clear" w:color="auto" w:fill="FFFFFF"/>
              <w:ind w:firstLine="317"/>
              <w:jc w:val="both"/>
              <w:outlineLvl w:val="0"/>
              <w:rPr>
                <w:bCs/>
              </w:rPr>
            </w:pPr>
            <w:r w:rsidRPr="00D96A68">
              <w:rPr>
                <w:bCs/>
              </w:rPr>
              <w:t xml:space="preserve">В постоянную экспозицию Дома-музея включены лучшие живописные произведения Николая Хохрякова, этюды, графические работы, а также </w:t>
            </w:r>
            <w:r w:rsidR="00D920CE" w:rsidRPr="00D96A68">
              <w:rPr>
                <w:bCs/>
              </w:rPr>
              <w:t>фотографии и мемориальные вещи,</w:t>
            </w:r>
            <w:r w:rsidRPr="00D96A68">
              <w:rPr>
                <w:bCs/>
              </w:rPr>
              <w:t xml:space="preserve"> воссоздающие атмосферу дома, в к</w:t>
            </w:r>
            <w:r w:rsidR="007B1ABC">
              <w:rPr>
                <w:bCs/>
              </w:rPr>
              <w:t>отором жил и работал мастер.</w:t>
            </w:r>
          </w:p>
          <w:p w14:paraId="78B10E08" w14:textId="5B76EC6A" w:rsidR="007B1ABC" w:rsidRPr="003B4A17" w:rsidRDefault="007B1ABC" w:rsidP="007B1ABC">
            <w:pPr>
              <w:shd w:val="clear" w:color="auto" w:fill="FFFFFF"/>
              <w:ind w:firstLine="317"/>
              <w:jc w:val="both"/>
              <w:outlineLvl w:val="0"/>
            </w:pPr>
            <w:r>
              <w:rPr>
                <w:bCs/>
              </w:rPr>
              <w:t>Выставка работает на постоянной основе.</w:t>
            </w:r>
          </w:p>
        </w:tc>
      </w:tr>
      <w:tr w:rsidR="00D920CE" w:rsidRPr="00AD7345" w14:paraId="662C395B" w14:textId="77777777" w:rsidTr="00E74A18">
        <w:trPr>
          <w:gridAfter w:val="1"/>
          <w:wAfter w:w="12" w:type="dxa"/>
          <w:trHeight w:val="117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B25ECB" w14:textId="288221A6" w:rsidR="00D920CE" w:rsidRDefault="00D920CE" w:rsidP="005F33D0">
            <w:pPr>
              <w:jc w:val="center"/>
            </w:pPr>
            <w:r>
              <w:rPr>
                <w:color w:val="000000" w:themeColor="text1"/>
              </w:rPr>
              <w:t>2</w:t>
            </w:r>
            <w:r w:rsidRPr="00D83728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июля</w:t>
            </w:r>
            <w:r w:rsidRPr="00D83728">
              <w:rPr>
                <w:color w:val="000000" w:themeColor="text1"/>
              </w:rPr>
              <w:t xml:space="preserve">– </w:t>
            </w:r>
            <w:r w:rsidR="005F33D0">
              <w:rPr>
                <w:color w:val="000000" w:themeColor="text1"/>
              </w:rPr>
              <w:t>1 августа 2021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EB70E7" w14:textId="77777777" w:rsidR="00D920CE" w:rsidRPr="003B64AF" w:rsidRDefault="00D920CE" w:rsidP="00D920CE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741FC" w14:textId="3D5B9DAD" w:rsidR="00D920CE" w:rsidRPr="00284028" w:rsidRDefault="007F3403" w:rsidP="005F33D0"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68B21E3" w14:textId="084A92BB" w:rsidR="00D920CE" w:rsidRDefault="00D920CE" w:rsidP="005F33D0">
            <w:r w:rsidRPr="00D920CE">
              <w:t>Выставка «Мир детства»</w:t>
            </w:r>
            <w:r w:rsidRPr="00D8372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83272" w14:textId="77777777" w:rsidR="005F33D0" w:rsidRDefault="00D920CE" w:rsidP="005F33D0">
            <w:pPr>
              <w:shd w:val="clear" w:color="auto" w:fill="FFFFFF"/>
              <w:ind w:firstLine="317"/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2018-2027 годы в России объявлены десятилетием детства. Многие отечественные мастера обращались в своем творчестве к детской теме. Современные художники также уделяют этой теме много внимания. </w:t>
            </w:r>
          </w:p>
          <w:p w14:paraId="56BD173D" w14:textId="77777777" w:rsidR="005F33D0" w:rsidRDefault="00D920CE" w:rsidP="005F33D0">
            <w:pPr>
              <w:shd w:val="clear" w:color="auto" w:fill="FFFFFF"/>
              <w:ind w:firstLine="317"/>
              <w:jc w:val="both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Увидеть работы московских мастеров, выполненных в разных жанрах и творческих направлениях, объединённых темой детства можно будет на выставке «Мир детства» в Выставочном зале Вятского художественного музея. </w:t>
            </w:r>
          </w:p>
          <w:p w14:paraId="229FC3EE" w14:textId="4063FBBB" w:rsidR="00D920CE" w:rsidRPr="00D96A68" w:rsidRDefault="00D920CE" w:rsidP="005F33D0">
            <w:pPr>
              <w:shd w:val="clear" w:color="auto" w:fill="FFFFFF"/>
              <w:ind w:firstLine="317"/>
              <w:jc w:val="both"/>
              <w:outlineLvl w:val="0"/>
              <w:rPr>
                <w:bCs/>
              </w:rPr>
            </w:pPr>
            <w:r>
              <w:rPr>
                <w:color w:val="000000" w:themeColor="text1"/>
              </w:rPr>
              <w:t>В рамках выставки будут проводиться экскурсии и мастер-классы .</w:t>
            </w:r>
          </w:p>
        </w:tc>
      </w:tr>
      <w:tr w:rsidR="00D920CE" w:rsidRPr="00AD7345" w14:paraId="2F9F93CD" w14:textId="77777777" w:rsidTr="00E74A18">
        <w:trPr>
          <w:gridAfter w:val="1"/>
          <w:wAfter w:w="12" w:type="dxa"/>
          <w:trHeight w:val="117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A1453B" w14:textId="20852F82" w:rsidR="00D920CE" w:rsidRDefault="007F3403" w:rsidP="00D920CE">
            <w:pPr>
              <w:jc w:val="center"/>
            </w:pPr>
            <w:r>
              <w:t>1 июля – 10 июл</w:t>
            </w:r>
            <w:r w:rsidR="00D920CE"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9B4DC" w14:textId="77777777" w:rsidR="00D920CE" w:rsidRPr="003B64AF" w:rsidRDefault="00D920CE" w:rsidP="00D920CE">
            <w:pPr>
              <w:ind w:left="-108" w:right="-74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CC4041" w14:textId="44ED2331" w:rsidR="00D920CE" w:rsidRPr="00284028" w:rsidRDefault="007F3403" w:rsidP="00D920CE">
            <w:r>
              <w:t>Экспозиционный и выставочный отдел (Выставочный зал)</w:t>
            </w:r>
            <w:r w:rsidRPr="00E74A18">
              <w:t>, ул. Карла Либкнехта, 71, тел.:22-50-71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0C9B967" w14:textId="6983CC85" w:rsidR="00D920CE" w:rsidRDefault="00D920CE" w:rsidP="005F33D0">
            <w:r>
              <w:t xml:space="preserve">Областная художественная выставка ВРО ВТОО «Союз художников России»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EB4321" w14:textId="77777777" w:rsidR="005F33D0" w:rsidRDefault="005F33D0" w:rsidP="005F33D0">
            <w:pPr>
              <w:pStyle w:val="a6"/>
              <w:spacing w:before="278" w:beforeAutospacing="0" w:after="0"/>
              <w:ind w:firstLine="459"/>
              <w:contextualSpacing/>
              <w:jc w:val="both"/>
              <w:rPr>
                <w:color w:val="000000"/>
              </w:rPr>
            </w:pPr>
            <w:r w:rsidRPr="005F33D0">
              <w:rPr>
                <w:color w:val="000000"/>
              </w:rPr>
              <w:t xml:space="preserve">В 60-летний юбилей полета Юрия Алексеевича Гагарина в космос кировские художники обратились не только к образам </w:t>
            </w:r>
            <w:r w:rsidRPr="005F33D0">
              <w:rPr>
                <w:color w:val="000000"/>
              </w:rPr>
              <w:lastRenderedPageBreak/>
              <w:t>небесного пространства, но и к внутренней вселенной</w:t>
            </w:r>
            <w:r>
              <w:rPr>
                <w:color w:val="000000"/>
              </w:rPr>
              <w:t xml:space="preserve"> самих авторов.</w:t>
            </w:r>
          </w:p>
          <w:p w14:paraId="05DAA2AE" w14:textId="7458FCB9" w:rsidR="005F33D0" w:rsidRPr="00D920CE" w:rsidRDefault="005F33D0" w:rsidP="005F33D0">
            <w:pPr>
              <w:pStyle w:val="a6"/>
              <w:spacing w:before="278" w:beforeAutospacing="0" w:after="0"/>
              <w:ind w:firstLine="459"/>
              <w:contextualSpacing/>
              <w:jc w:val="both"/>
              <w:rPr>
                <w:color w:val="212529"/>
              </w:rPr>
            </w:pPr>
            <w:r w:rsidRPr="005F33D0">
              <w:rPr>
                <w:color w:val="000000"/>
              </w:rPr>
              <w:t>В экспозиции представлено более 170-и работ живописцев, графиков, скульпторов, мастеров декоративно-прикладного и народного искусства. Произведения выполнены в различных жанрах: пейзаж, портрет, натюрморт и сюжетная композиция.</w:t>
            </w:r>
          </w:p>
        </w:tc>
      </w:tr>
    </w:tbl>
    <w:p w14:paraId="49E66E60" w14:textId="77777777" w:rsidR="00B548E1" w:rsidRDefault="00B548E1" w:rsidP="00D632D6"/>
    <w:p w14:paraId="0EB95581" w14:textId="34C3782F" w:rsidR="00D632D6" w:rsidRPr="00AD7345" w:rsidRDefault="00D632D6" w:rsidP="00D632D6">
      <w:r w:rsidRPr="00AD7345">
        <w:t xml:space="preserve">Составила: </w:t>
      </w:r>
      <w:r>
        <w:t>Пикулева С.Н., зав. отделом проектно-коммуникативной деятельности</w:t>
      </w:r>
    </w:p>
    <w:p w14:paraId="7711FE9E" w14:textId="77777777" w:rsidR="00D632D6" w:rsidRPr="00D83728" w:rsidRDefault="00D632D6" w:rsidP="00D632D6">
      <w:pPr>
        <w:rPr>
          <w:color w:val="000000" w:themeColor="text1"/>
        </w:rPr>
      </w:pPr>
      <w:r w:rsidRPr="00AD7345">
        <w:t>Тел.: 22-50-74 (доб.22</w:t>
      </w:r>
      <w:r>
        <w:t>5</w:t>
      </w:r>
      <w:r w:rsidRPr="00AD7345">
        <w:t>)</w:t>
      </w:r>
    </w:p>
    <w:p w14:paraId="10E84852" w14:textId="77777777" w:rsidR="00437B97" w:rsidRPr="00AD7345" w:rsidRDefault="00437B97" w:rsidP="008A6B0C">
      <w:pPr>
        <w:jc w:val="center"/>
      </w:pPr>
    </w:p>
    <w:sectPr w:rsidR="00437B97" w:rsidRPr="00AD7345" w:rsidSect="00CA705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120"/>
    <w:multiLevelType w:val="hybridMultilevel"/>
    <w:tmpl w:val="EC10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7CB"/>
    <w:multiLevelType w:val="hybridMultilevel"/>
    <w:tmpl w:val="5EF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6C"/>
    <w:rsid w:val="00002D93"/>
    <w:rsid w:val="0000545F"/>
    <w:rsid w:val="000139C7"/>
    <w:rsid w:val="00015723"/>
    <w:rsid w:val="00016562"/>
    <w:rsid w:val="00023C6B"/>
    <w:rsid w:val="00024E10"/>
    <w:rsid w:val="00025012"/>
    <w:rsid w:val="00025B3D"/>
    <w:rsid w:val="00026185"/>
    <w:rsid w:val="00032DC2"/>
    <w:rsid w:val="00040826"/>
    <w:rsid w:val="00042EA3"/>
    <w:rsid w:val="00043C94"/>
    <w:rsid w:val="000449BC"/>
    <w:rsid w:val="00052BA7"/>
    <w:rsid w:val="0006313B"/>
    <w:rsid w:val="00085BBB"/>
    <w:rsid w:val="00091254"/>
    <w:rsid w:val="000A286D"/>
    <w:rsid w:val="000A5436"/>
    <w:rsid w:val="000A79CE"/>
    <w:rsid w:val="000B3941"/>
    <w:rsid w:val="000B52D7"/>
    <w:rsid w:val="000D0220"/>
    <w:rsid w:val="000D5DFD"/>
    <w:rsid w:val="000E454B"/>
    <w:rsid w:val="000E4B14"/>
    <w:rsid w:val="000F3A1A"/>
    <w:rsid w:val="000F7607"/>
    <w:rsid w:val="00100B50"/>
    <w:rsid w:val="00102B7F"/>
    <w:rsid w:val="00103F11"/>
    <w:rsid w:val="00104A4E"/>
    <w:rsid w:val="00106330"/>
    <w:rsid w:val="00113116"/>
    <w:rsid w:val="001174D3"/>
    <w:rsid w:val="0012385A"/>
    <w:rsid w:val="0012417F"/>
    <w:rsid w:val="00130804"/>
    <w:rsid w:val="00131F15"/>
    <w:rsid w:val="0013770C"/>
    <w:rsid w:val="00137AB8"/>
    <w:rsid w:val="00137BBF"/>
    <w:rsid w:val="00140D44"/>
    <w:rsid w:val="001434A6"/>
    <w:rsid w:val="00144C70"/>
    <w:rsid w:val="0015101D"/>
    <w:rsid w:val="001619EB"/>
    <w:rsid w:val="00161D7E"/>
    <w:rsid w:val="001624DD"/>
    <w:rsid w:val="00166F2F"/>
    <w:rsid w:val="00167553"/>
    <w:rsid w:val="00172AC7"/>
    <w:rsid w:val="00175F01"/>
    <w:rsid w:val="00176B59"/>
    <w:rsid w:val="0018156A"/>
    <w:rsid w:val="00181AD2"/>
    <w:rsid w:val="00181CE2"/>
    <w:rsid w:val="00185779"/>
    <w:rsid w:val="0018767A"/>
    <w:rsid w:val="00190A9C"/>
    <w:rsid w:val="00197BFA"/>
    <w:rsid w:val="001A2A93"/>
    <w:rsid w:val="001A30E5"/>
    <w:rsid w:val="001A4F45"/>
    <w:rsid w:val="001A65FE"/>
    <w:rsid w:val="001B3205"/>
    <w:rsid w:val="001B3C5C"/>
    <w:rsid w:val="001B52B7"/>
    <w:rsid w:val="001C288E"/>
    <w:rsid w:val="001C7C29"/>
    <w:rsid w:val="001D1666"/>
    <w:rsid w:val="001D321E"/>
    <w:rsid w:val="001D69D2"/>
    <w:rsid w:val="001F1685"/>
    <w:rsid w:val="001F17B2"/>
    <w:rsid w:val="001F3B68"/>
    <w:rsid w:val="001F4DDA"/>
    <w:rsid w:val="00202325"/>
    <w:rsid w:val="00202E46"/>
    <w:rsid w:val="00204250"/>
    <w:rsid w:val="002069AF"/>
    <w:rsid w:val="00207E10"/>
    <w:rsid w:val="00210254"/>
    <w:rsid w:val="00211925"/>
    <w:rsid w:val="00213BFF"/>
    <w:rsid w:val="0022060E"/>
    <w:rsid w:val="00221048"/>
    <w:rsid w:val="00221466"/>
    <w:rsid w:val="00221D1D"/>
    <w:rsid w:val="00223237"/>
    <w:rsid w:val="00230937"/>
    <w:rsid w:val="002442D0"/>
    <w:rsid w:val="0024436C"/>
    <w:rsid w:val="00257043"/>
    <w:rsid w:val="002574A3"/>
    <w:rsid w:val="00261BCE"/>
    <w:rsid w:val="00273CA1"/>
    <w:rsid w:val="00274CEA"/>
    <w:rsid w:val="00281E90"/>
    <w:rsid w:val="00284028"/>
    <w:rsid w:val="002935E9"/>
    <w:rsid w:val="002A174D"/>
    <w:rsid w:val="002A4C69"/>
    <w:rsid w:val="002B36F2"/>
    <w:rsid w:val="002C3A55"/>
    <w:rsid w:val="002C70D1"/>
    <w:rsid w:val="002E1F99"/>
    <w:rsid w:val="002E38C1"/>
    <w:rsid w:val="002E454D"/>
    <w:rsid w:val="002F07FF"/>
    <w:rsid w:val="002F790A"/>
    <w:rsid w:val="00304B2D"/>
    <w:rsid w:val="00305947"/>
    <w:rsid w:val="0031243F"/>
    <w:rsid w:val="003157F8"/>
    <w:rsid w:val="0031795C"/>
    <w:rsid w:val="00330F20"/>
    <w:rsid w:val="003331A2"/>
    <w:rsid w:val="0033784D"/>
    <w:rsid w:val="0034138C"/>
    <w:rsid w:val="00342B88"/>
    <w:rsid w:val="00352B66"/>
    <w:rsid w:val="003604C7"/>
    <w:rsid w:val="00360C00"/>
    <w:rsid w:val="0036468A"/>
    <w:rsid w:val="00367A0D"/>
    <w:rsid w:val="00370924"/>
    <w:rsid w:val="0037113F"/>
    <w:rsid w:val="00382579"/>
    <w:rsid w:val="003835F0"/>
    <w:rsid w:val="00385218"/>
    <w:rsid w:val="00393CCC"/>
    <w:rsid w:val="00393DDB"/>
    <w:rsid w:val="003955EE"/>
    <w:rsid w:val="00397258"/>
    <w:rsid w:val="003B072E"/>
    <w:rsid w:val="003B4A17"/>
    <w:rsid w:val="003B5896"/>
    <w:rsid w:val="003B64AF"/>
    <w:rsid w:val="003C0094"/>
    <w:rsid w:val="003C3B1C"/>
    <w:rsid w:val="003C7099"/>
    <w:rsid w:val="003C7586"/>
    <w:rsid w:val="003C761C"/>
    <w:rsid w:val="003D0411"/>
    <w:rsid w:val="003D5C5B"/>
    <w:rsid w:val="003F3403"/>
    <w:rsid w:val="00403FA0"/>
    <w:rsid w:val="00413743"/>
    <w:rsid w:val="0043172F"/>
    <w:rsid w:val="00437B97"/>
    <w:rsid w:val="00451F36"/>
    <w:rsid w:val="00453FAF"/>
    <w:rsid w:val="0045453D"/>
    <w:rsid w:val="0047101C"/>
    <w:rsid w:val="00471A55"/>
    <w:rsid w:val="0048043C"/>
    <w:rsid w:val="0048305E"/>
    <w:rsid w:val="00487FCF"/>
    <w:rsid w:val="00491501"/>
    <w:rsid w:val="00494634"/>
    <w:rsid w:val="004A0B9B"/>
    <w:rsid w:val="004B3BEB"/>
    <w:rsid w:val="004D060A"/>
    <w:rsid w:val="004E1733"/>
    <w:rsid w:val="004E5184"/>
    <w:rsid w:val="004E5CAC"/>
    <w:rsid w:val="004F32CA"/>
    <w:rsid w:val="004F43AD"/>
    <w:rsid w:val="004F4D06"/>
    <w:rsid w:val="00502444"/>
    <w:rsid w:val="0051204A"/>
    <w:rsid w:val="00523699"/>
    <w:rsid w:val="00524021"/>
    <w:rsid w:val="00537F35"/>
    <w:rsid w:val="00544C39"/>
    <w:rsid w:val="00547327"/>
    <w:rsid w:val="00561B42"/>
    <w:rsid w:val="005623FE"/>
    <w:rsid w:val="005635AC"/>
    <w:rsid w:val="00567E79"/>
    <w:rsid w:val="00584CAA"/>
    <w:rsid w:val="005A52DB"/>
    <w:rsid w:val="005A5F0A"/>
    <w:rsid w:val="005A6040"/>
    <w:rsid w:val="005B3B01"/>
    <w:rsid w:val="005C2CF9"/>
    <w:rsid w:val="005C5344"/>
    <w:rsid w:val="005D129E"/>
    <w:rsid w:val="005E01C3"/>
    <w:rsid w:val="005F0E3A"/>
    <w:rsid w:val="005F1A21"/>
    <w:rsid w:val="005F1A24"/>
    <w:rsid w:val="005F33D0"/>
    <w:rsid w:val="00601B11"/>
    <w:rsid w:val="00602424"/>
    <w:rsid w:val="0060447E"/>
    <w:rsid w:val="00604718"/>
    <w:rsid w:val="00604B37"/>
    <w:rsid w:val="00604D7D"/>
    <w:rsid w:val="006063A7"/>
    <w:rsid w:val="0061011C"/>
    <w:rsid w:val="006114B1"/>
    <w:rsid w:val="00615186"/>
    <w:rsid w:val="006222A9"/>
    <w:rsid w:val="00624244"/>
    <w:rsid w:val="00625834"/>
    <w:rsid w:val="00633724"/>
    <w:rsid w:val="0064445F"/>
    <w:rsid w:val="00645068"/>
    <w:rsid w:val="0066283A"/>
    <w:rsid w:val="00666954"/>
    <w:rsid w:val="006671AA"/>
    <w:rsid w:val="00673D0C"/>
    <w:rsid w:val="006772EB"/>
    <w:rsid w:val="00677809"/>
    <w:rsid w:val="00682411"/>
    <w:rsid w:val="0068490C"/>
    <w:rsid w:val="00685CF0"/>
    <w:rsid w:val="006A7C31"/>
    <w:rsid w:val="006B1336"/>
    <w:rsid w:val="006B4F26"/>
    <w:rsid w:val="006C027A"/>
    <w:rsid w:val="006C17E4"/>
    <w:rsid w:val="006C2FBB"/>
    <w:rsid w:val="006C7F98"/>
    <w:rsid w:val="006E2B4B"/>
    <w:rsid w:val="006E5D47"/>
    <w:rsid w:val="006F34D8"/>
    <w:rsid w:val="006F48D9"/>
    <w:rsid w:val="006F734D"/>
    <w:rsid w:val="00705AA1"/>
    <w:rsid w:val="007413F8"/>
    <w:rsid w:val="00741F5C"/>
    <w:rsid w:val="00745D7D"/>
    <w:rsid w:val="00747B88"/>
    <w:rsid w:val="00747E22"/>
    <w:rsid w:val="007512B7"/>
    <w:rsid w:val="00752B48"/>
    <w:rsid w:val="00753307"/>
    <w:rsid w:val="00754F84"/>
    <w:rsid w:val="00757908"/>
    <w:rsid w:val="00760697"/>
    <w:rsid w:val="00761C25"/>
    <w:rsid w:val="00766D0F"/>
    <w:rsid w:val="00770CFF"/>
    <w:rsid w:val="007716C0"/>
    <w:rsid w:val="00774B15"/>
    <w:rsid w:val="00774CCA"/>
    <w:rsid w:val="0078206C"/>
    <w:rsid w:val="00785012"/>
    <w:rsid w:val="0078508E"/>
    <w:rsid w:val="00790ADD"/>
    <w:rsid w:val="0079674C"/>
    <w:rsid w:val="007A2979"/>
    <w:rsid w:val="007A491B"/>
    <w:rsid w:val="007A7512"/>
    <w:rsid w:val="007B1ABC"/>
    <w:rsid w:val="007B77A3"/>
    <w:rsid w:val="007C29CA"/>
    <w:rsid w:val="007D36C8"/>
    <w:rsid w:val="007E11C7"/>
    <w:rsid w:val="007E6732"/>
    <w:rsid w:val="007E6AB1"/>
    <w:rsid w:val="007F3403"/>
    <w:rsid w:val="008003E6"/>
    <w:rsid w:val="008053AE"/>
    <w:rsid w:val="008059C7"/>
    <w:rsid w:val="00806FEE"/>
    <w:rsid w:val="00815632"/>
    <w:rsid w:val="00816A92"/>
    <w:rsid w:val="00817316"/>
    <w:rsid w:val="008220D6"/>
    <w:rsid w:val="008245DB"/>
    <w:rsid w:val="00825FF5"/>
    <w:rsid w:val="00827239"/>
    <w:rsid w:val="00827AF3"/>
    <w:rsid w:val="008325AE"/>
    <w:rsid w:val="0083299D"/>
    <w:rsid w:val="008346EC"/>
    <w:rsid w:val="00836072"/>
    <w:rsid w:val="0083740D"/>
    <w:rsid w:val="00845588"/>
    <w:rsid w:val="00850161"/>
    <w:rsid w:val="00851B08"/>
    <w:rsid w:val="00855F9E"/>
    <w:rsid w:val="00860DE3"/>
    <w:rsid w:val="008614C7"/>
    <w:rsid w:val="00861DF3"/>
    <w:rsid w:val="00862051"/>
    <w:rsid w:val="00863980"/>
    <w:rsid w:val="008705BD"/>
    <w:rsid w:val="00871175"/>
    <w:rsid w:val="0088165C"/>
    <w:rsid w:val="00891EFE"/>
    <w:rsid w:val="00893820"/>
    <w:rsid w:val="00897009"/>
    <w:rsid w:val="00897AA8"/>
    <w:rsid w:val="008A6B0C"/>
    <w:rsid w:val="008B0831"/>
    <w:rsid w:val="008C30E3"/>
    <w:rsid w:val="008C66C5"/>
    <w:rsid w:val="008E1447"/>
    <w:rsid w:val="008F3276"/>
    <w:rsid w:val="0090507D"/>
    <w:rsid w:val="00914B1E"/>
    <w:rsid w:val="00915931"/>
    <w:rsid w:val="0092075D"/>
    <w:rsid w:val="00925219"/>
    <w:rsid w:val="00925A5B"/>
    <w:rsid w:val="00926773"/>
    <w:rsid w:val="00931174"/>
    <w:rsid w:val="00933424"/>
    <w:rsid w:val="009374E0"/>
    <w:rsid w:val="009405CA"/>
    <w:rsid w:val="0094278D"/>
    <w:rsid w:val="00944470"/>
    <w:rsid w:val="00946068"/>
    <w:rsid w:val="00946B2E"/>
    <w:rsid w:val="00951676"/>
    <w:rsid w:val="00952400"/>
    <w:rsid w:val="009540E9"/>
    <w:rsid w:val="009556A7"/>
    <w:rsid w:val="009614FA"/>
    <w:rsid w:val="00962700"/>
    <w:rsid w:val="00970A8D"/>
    <w:rsid w:val="00971868"/>
    <w:rsid w:val="009721A7"/>
    <w:rsid w:val="00972377"/>
    <w:rsid w:val="00973121"/>
    <w:rsid w:val="0097491F"/>
    <w:rsid w:val="00974975"/>
    <w:rsid w:val="009753B2"/>
    <w:rsid w:val="00980B5C"/>
    <w:rsid w:val="00981641"/>
    <w:rsid w:val="00981CB9"/>
    <w:rsid w:val="0098255C"/>
    <w:rsid w:val="00987428"/>
    <w:rsid w:val="00990BD7"/>
    <w:rsid w:val="00997758"/>
    <w:rsid w:val="009A4433"/>
    <w:rsid w:val="009A4E59"/>
    <w:rsid w:val="009A7319"/>
    <w:rsid w:val="009C48DC"/>
    <w:rsid w:val="009C6692"/>
    <w:rsid w:val="009C67EA"/>
    <w:rsid w:val="009E440E"/>
    <w:rsid w:val="009E5C21"/>
    <w:rsid w:val="009E612F"/>
    <w:rsid w:val="009E7EED"/>
    <w:rsid w:val="009F08DD"/>
    <w:rsid w:val="009F0940"/>
    <w:rsid w:val="009F4B82"/>
    <w:rsid w:val="00A00BBB"/>
    <w:rsid w:val="00A01973"/>
    <w:rsid w:val="00A02695"/>
    <w:rsid w:val="00A033AF"/>
    <w:rsid w:val="00A12C20"/>
    <w:rsid w:val="00A16D7A"/>
    <w:rsid w:val="00A17B1F"/>
    <w:rsid w:val="00A21C23"/>
    <w:rsid w:val="00A21CB4"/>
    <w:rsid w:val="00A25767"/>
    <w:rsid w:val="00A51D19"/>
    <w:rsid w:val="00A5312B"/>
    <w:rsid w:val="00A56C39"/>
    <w:rsid w:val="00A617F3"/>
    <w:rsid w:val="00A61AF9"/>
    <w:rsid w:val="00A65D7B"/>
    <w:rsid w:val="00A6719D"/>
    <w:rsid w:val="00A75EBC"/>
    <w:rsid w:val="00A91127"/>
    <w:rsid w:val="00A9242D"/>
    <w:rsid w:val="00A953EE"/>
    <w:rsid w:val="00A95942"/>
    <w:rsid w:val="00AA29E9"/>
    <w:rsid w:val="00AA7DA2"/>
    <w:rsid w:val="00AB3E06"/>
    <w:rsid w:val="00AB7DDD"/>
    <w:rsid w:val="00AC1159"/>
    <w:rsid w:val="00AD20AC"/>
    <w:rsid w:val="00AD2395"/>
    <w:rsid w:val="00AD4052"/>
    <w:rsid w:val="00AD6505"/>
    <w:rsid w:val="00AD6C3A"/>
    <w:rsid w:val="00AD7345"/>
    <w:rsid w:val="00AD7938"/>
    <w:rsid w:val="00AE0661"/>
    <w:rsid w:val="00AE2C51"/>
    <w:rsid w:val="00AE5C74"/>
    <w:rsid w:val="00AF13EA"/>
    <w:rsid w:val="00AF6278"/>
    <w:rsid w:val="00AF6574"/>
    <w:rsid w:val="00B060C2"/>
    <w:rsid w:val="00B074CE"/>
    <w:rsid w:val="00B109F9"/>
    <w:rsid w:val="00B10AB6"/>
    <w:rsid w:val="00B10F09"/>
    <w:rsid w:val="00B1116D"/>
    <w:rsid w:val="00B126E5"/>
    <w:rsid w:val="00B16386"/>
    <w:rsid w:val="00B20394"/>
    <w:rsid w:val="00B2353B"/>
    <w:rsid w:val="00B25BBC"/>
    <w:rsid w:val="00B30FF0"/>
    <w:rsid w:val="00B33947"/>
    <w:rsid w:val="00B361E0"/>
    <w:rsid w:val="00B40411"/>
    <w:rsid w:val="00B456C2"/>
    <w:rsid w:val="00B548E1"/>
    <w:rsid w:val="00B55E82"/>
    <w:rsid w:val="00B56D4F"/>
    <w:rsid w:val="00B57E98"/>
    <w:rsid w:val="00B64453"/>
    <w:rsid w:val="00B6589C"/>
    <w:rsid w:val="00B7192F"/>
    <w:rsid w:val="00B74A50"/>
    <w:rsid w:val="00B76CBB"/>
    <w:rsid w:val="00B80190"/>
    <w:rsid w:val="00B80280"/>
    <w:rsid w:val="00B84786"/>
    <w:rsid w:val="00B95C8C"/>
    <w:rsid w:val="00B95FBA"/>
    <w:rsid w:val="00B9643F"/>
    <w:rsid w:val="00BB16FF"/>
    <w:rsid w:val="00BB1A7F"/>
    <w:rsid w:val="00BB4428"/>
    <w:rsid w:val="00BB5614"/>
    <w:rsid w:val="00BB6F96"/>
    <w:rsid w:val="00BF325B"/>
    <w:rsid w:val="00C015FB"/>
    <w:rsid w:val="00C037FA"/>
    <w:rsid w:val="00C03B2A"/>
    <w:rsid w:val="00C14F8D"/>
    <w:rsid w:val="00C20B5D"/>
    <w:rsid w:val="00C255D8"/>
    <w:rsid w:val="00C27D2E"/>
    <w:rsid w:val="00C307E8"/>
    <w:rsid w:val="00C31E37"/>
    <w:rsid w:val="00C33BE5"/>
    <w:rsid w:val="00C428BA"/>
    <w:rsid w:val="00C44203"/>
    <w:rsid w:val="00C54103"/>
    <w:rsid w:val="00C614B4"/>
    <w:rsid w:val="00C6217A"/>
    <w:rsid w:val="00C66C4E"/>
    <w:rsid w:val="00C758B8"/>
    <w:rsid w:val="00C77341"/>
    <w:rsid w:val="00C77358"/>
    <w:rsid w:val="00C81268"/>
    <w:rsid w:val="00C8287A"/>
    <w:rsid w:val="00C831AA"/>
    <w:rsid w:val="00C97C9D"/>
    <w:rsid w:val="00CA0D67"/>
    <w:rsid w:val="00CA7052"/>
    <w:rsid w:val="00CA724D"/>
    <w:rsid w:val="00CB3431"/>
    <w:rsid w:val="00CB37B0"/>
    <w:rsid w:val="00CC2D04"/>
    <w:rsid w:val="00CC54EE"/>
    <w:rsid w:val="00CC5D74"/>
    <w:rsid w:val="00CD23CB"/>
    <w:rsid w:val="00CD3607"/>
    <w:rsid w:val="00CD4AEC"/>
    <w:rsid w:val="00CD52B3"/>
    <w:rsid w:val="00CD64EE"/>
    <w:rsid w:val="00CD6C11"/>
    <w:rsid w:val="00CE2FA3"/>
    <w:rsid w:val="00CF1B0F"/>
    <w:rsid w:val="00CF4C16"/>
    <w:rsid w:val="00CF57BC"/>
    <w:rsid w:val="00D0157A"/>
    <w:rsid w:val="00D22623"/>
    <w:rsid w:val="00D26771"/>
    <w:rsid w:val="00D27EA2"/>
    <w:rsid w:val="00D30205"/>
    <w:rsid w:val="00D50EC4"/>
    <w:rsid w:val="00D54FFA"/>
    <w:rsid w:val="00D60396"/>
    <w:rsid w:val="00D61507"/>
    <w:rsid w:val="00D632AB"/>
    <w:rsid w:val="00D632D6"/>
    <w:rsid w:val="00D72B2C"/>
    <w:rsid w:val="00D76735"/>
    <w:rsid w:val="00D76AE8"/>
    <w:rsid w:val="00D81880"/>
    <w:rsid w:val="00D8276E"/>
    <w:rsid w:val="00D920CE"/>
    <w:rsid w:val="00DC44AB"/>
    <w:rsid w:val="00DC5417"/>
    <w:rsid w:val="00DE0C67"/>
    <w:rsid w:val="00DE7018"/>
    <w:rsid w:val="00DE776C"/>
    <w:rsid w:val="00DF0833"/>
    <w:rsid w:val="00DF53D2"/>
    <w:rsid w:val="00E040CD"/>
    <w:rsid w:val="00E0506B"/>
    <w:rsid w:val="00E06349"/>
    <w:rsid w:val="00E17910"/>
    <w:rsid w:val="00E20AAB"/>
    <w:rsid w:val="00E21E86"/>
    <w:rsid w:val="00E304F5"/>
    <w:rsid w:val="00E3354C"/>
    <w:rsid w:val="00E33D26"/>
    <w:rsid w:val="00E34517"/>
    <w:rsid w:val="00E37203"/>
    <w:rsid w:val="00E409D5"/>
    <w:rsid w:val="00E4140A"/>
    <w:rsid w:val="00E5253C"/>
    <w:rsid w:val="00E526A9"/>
    <w:rsid w:val="00E56E41"/>
    <w:rsid w:val="00E60441"/>
    <w:rsid w:val="00E61092"/>
    <w:rsid w:val="00E611F6"/>
    <w:rsid w:val="00E64961"/>
    <w:rsid w:val="00E73C0C"/>
    <w:rsid w:val="00E74A18"/>
    <w:rsid w:val="00E75A55"/>
    <w:rsid w:val="00E7735B"/>
    <w:rsid w:val="00E83308"/>
    <w:rsid w:val="00E90330"/>
    <w:rsid w:val="00E944FD"/>
    <w:rsid w:val="00E9535B"/>
    <w:rsid w:val="00EA1C04"/>
    <w:rsid w:val="00EA3084"/>
    <w:rsid w:val="00EA4A6F"/>
    <w:rsid w:val="00EA7C7E"/>
    <w:rsid w:val="00EB12E9"/>
    <w:rsid w:val="00EB64E2"/>
    <w:rsid w:val="00EB6622"/>
    <w:rsid w:val="00EC75DA"/>
    <w:rsid w:val="00ED2970"/>
    <w:rsid w:val="00EE2B72"/>
    <w:rsid w:val="00EE3D91"/>
    <w:rsid w:val="00EE490F"/>
    <w:rsid w:val="00EF08F3"/>
    <w:rsid w:val="00EF30A2"/>
    <w:rsid w:val="00F020DE"/>
    <w:rsid w:val="00F02F56"/>
    <w:rsid w:val="00F042EC"/>
    <w:rsid w:val="00F044F1"/>
    <w:rsid w:val="00F0514D"/>
    <w:rsid w:val="00F07F27"/>
    <w:rsid w:val="00F20052"/>
    <w:rsid w:val="00F25968"/>
    <w:rsid w:val="00F27A82"/>
    <w:rsid w:val="00F32DA0"/>
    <w:rsid w:val="00F35135"/>
    <w:rsid w:val="00F36E54"/>
    <w:rsid w:val="00F43F82"/>
    <w:rsid w:val="00F6023F"/>
    <w:rsid w:val="00F66903"/>
    <w:rsid w:val="00F73722"/>
    <w:rsid w:val="00F82DCD"/>
    <w:rsid w:val="00F84639"/>
    <w:rsid w:val="00F90B10"/>
    <w:rsid w:val="00FA0655"/>
    <w:rsid w:val="00FB063F"/>
    <w:rsid w:val="00FB0C91"/>
    <w:rsid w:val="00FB206E"/>
    <w:rsid w:val="00FB2764"/>
    <w:rsid w:val="00FB4A90"/>
    <w:rsid w:val="00FB63C0"/>
    <w:rsid w:val="00FC1A51"/>
    <w:rsid w:val="00FD006C"/>
    <w:rsid w:val="00FD436C"/>
    <w:rsid w:val="00FE05DC"/>
    <w:rsid w:val="00FF293C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F32"/>
  <w15:docId w15:val="{98221131-2943-4027-9956-8272364B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44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4436C"/>
  </w:style>
  <w:style w:type="character" w:customStyle="1" w:styleId="font7">
    <w:name w:val="font7"/>
    <w:rsid w:val="0024436C"/>
  </w:style>
  <w:style w:type="paragraph" w:styleId="a6">
    <w:name w:val="Normal (Web)"/>
    <w:basedOn w:val="a"/>
    <w:uiPriority w:val="99"/>
    <w:unhideWhenUsed/>
    <w:rsid w:val="00F02F56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13770C"/>
    <w:rPr>
      <w:i/>
      <w:iCs/>
    </w:rPr>
  </w:style>
  <w:style w:type="character" w:styleId="a8">
    <w:name w:val="Strong"/>
    <w:basedOn w:val="a0"/>
    <w:uiPriority w:val="22"/>
    <w:qFormat/>
    <w:rsid w:val="00491501"/>
    <w:rPr>
      <w:b/>
      <w:bCs/>
    </w:rPr>
  </w:style>
  <w:style w:type="paragraph" w:styleId="a9">
    <w:name w:val="List Paragraph"/>
    <w:basedOn w:val="a"/>
    <w:uiPriority w:val="34"/>
    <w:qFormat/>
    <w:rsid w:val="00102B7F"/>
    <w:pPr>
      <w:ind w:left="720"/>
      <w:contextualSpacing/>
    </w:pPr>
  </w:style>
  <w:style w:type="character" w:customStyle="1" w:styleId="s2">
    <w:name w:val="s2"/>
    <w:rsid w:val="00EC75DA"/>
    <w:rPr>
      <w:rFonts w:ascii="Times New Roman" w:hAnsi="Times New Roman" w:cs="Times New Roman" w:hint="default"/>
    </w:rPr>
  </w:style>
  <w:style w:type="paragraph" w:customStyle="1" w:styleId="aa">
    <w:name w:val="ГОСТ"/>
    <w:basedOn w:val="a"/>
    <w:link w:val="ab"/>
    <w:qFormat/>
    <w:rsid w:val="00166F2F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ГОСТ Знак"/>
    <w:basedOn w:val="a0"/>
    <w:link w:val="aa"/>
    <w:rsid w:val="00166F2F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3972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725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7CF0-25BA-4B2D-8A0F-FB2F4725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Пользователь</cp:lastModifiedBy>
  <cp:revision>4</cp:revision>
  <cp:lastPrinted>2021-06-11T13:55:00Z</cp:lastPrinted>
  <dcterms:created xsi:type="dcterms:W3CDTF">2021-06-11T14:40:00Z</dcterms:created>
  <dcterms:modified xsi:type="dcterms:W3CDTF">2021-06-11T14:57:00Z</dcterms:modified>
</cp:coreProperties>
</file>