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DF" w:rsidRPr="005A2212" w:rsidRDefault="00A166FB" w:rsidP="005A22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212">
        <w:rPr>
          <w:rFonts w:ascii="Times New Roman" w:hAnsi="Times New Roman" w:cs="Times New Roman"/>
          <w:sz w:val="24"/>
          <w:szCs w:val="24"/>
        </w:rPr>
        <w:t>В соответствии с Планом-графиком проведения ежеквартальных публичных мероприятий по обсуждению результатов правоприменительной практики по государственному контролю министерства культуры Кировской области на 20</w:t>
      </w:r>
      <w:r w:rsidR="00DB6873">
        <w:rPr>
          <w:rFonts w:ascii="Times New Roman" w:hAnsi="Times New Roman" w:cs="Times New Roman"/>
          <w:sz w:val="24"/>
          <w:szCs w:val="24"/>
        </w:rPr>
        <w:t>21 год 31</w:t>
      </w:r>
      <w:r w:rsidRPr="005A2212">
        <w:rPr>
          <w:rFonts w:ascii="Times New Roman" w:hAnsi="Times New Roman" w:cs="Times New Roman"/>
          <w:sz w:val="24"/>
          <w:szCs w:val="24"/>
        </w:rPr>
        <w:t xml:space="preserve"> </w:t>
      </w:r>
      <w:r w:rsidR="00DB6873">
        <w:rPr>
          <w:rFonts w:ascii="Times New Roman" w:hAnsi="Times New Roman" w:cs="Times New Roman"/>
          <w:sz w:val="24"/>
          <w:szCs w:val="24"/>
        </w:rPr>
        <w:t>марта</w:t>
      </w:r>
      <w:r w:rsidRPr="005A2212">
        <w:rPr>
          <w:rFonts w:ascii="Times New Roman" w:hAnsi="Times New Roman" w:cs="Times New Roman"/>
          <w:sz w:val="24"/>
          <w:szCs w:val="24"/>
        </w:rPr>
        <w:t xml:space="preserve"> 20</w:t>
      </w:r>
      <w:r w:rsidR="00DB6873">
        <w:rPr>
          <w:rFonts w:ascii="Times New Roman" w:hAnsi="Times New Roman" w:cs="Times New Roman"/>
          <w:sz w:val="24"/>
          <w:szCs w:val="24"/>
        </w:rPr>
        <w:t>21</w:t>
      </w:r>
      <w:r w:rsidRPr="005A221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B6873">
        <w:rPr>
          <w:rFonts w:ascii="Times New Roman" w:hAnsi="Times New Roman" w:cs="Times New Roman"/>
          <w:sz w:val="24"/>
          <w:szCs w:val="24"/>
        </w:rPr>
        <w:t>управления</w:t>
      </w:r>
      <w:r w:rsidRPr="005A2212">
        <w:rPr>
          <w:rFonts w:ascii="Times New Roman" w:hAnsi="Times New Roman" w:cs="Times New Roman"/>
          <w:sz w:val="24"/>
          <w:szCs w:val="24"/>
        </w:rPr>
        <w:t xml:space="preserve"> по делам архивов</w:t>
      </w:r>
      <w:r w:rsidR="00DB6873">
        <w:rPr>
          <w:rFonts w:ascii="Times New Roman" w:hAnsi="Times New Roman" w:cs="Times New Roman"/>
          <w:sz w:val="24"/>
          <w:szCs w:val="24"/>
        </w:rPr>
        <w:t xml:space="preserve"> и организационно-кадровой работе</w:t>
      </w:r>
      <w:r w:rsidRPr="005A2212">
        <w:rPr>
          <w:rFonts w:ascii="Times New Roman" w:hAnsi="Times New Roman" w:cs="Times New Roman"/>
          <w:sz w:val="24"/>
          <w:szCs w:val="24"/>
        </w:rPr>
        <w:t xml:space="preserve"> министерства культуры Кировской области проведено публичное мероприятие по обсуждению результатов правоприменительной практики по государственному контролю в сфере архивного дела  в рамках методического семинара для подконтрольных субъектов</w:t>
      </w:r>
      <w:proofErr w:type="gramEnd"/>
      <w:r w:rsidRPr="005A2212">
        <w:rPr>
          <w:rFonts w:ascii="Times New Roman" w:hAnsi="Times New Roman" w:cs="Times New Roman"/>
          <w:sz w:val="24"/>
          <w:szCs w:val="24"/>
        </w:rPr>
        <w:t xml:space="preserve"> министерства культуры Кировской области с участием кураторов КОГБУ «Центральный государственный архив Кировской области».     </w:t>
      </w:r>
    </w:p>
    <w:p w:rsidR="00343041" w:rsidRPr="00343041" w:rsidRDefault="00343041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Ссылка на мероприятие 31.03.2021 </w:t>
      </w:r>
      <w:hyperlink r:id="rId4" w:history="1">
        <w:r w:rsidRPr="007E5C4A">
          <w:rPr>
            <w:rStyle w:val="a3"/>
          </w:rPr>
          <w:t>https://disk.yandex.ru/d/ChjD_Vb4MfO6aQ?w=1</w:t>
        </w:r>
      </w:hyperlink>
    </w:p>
    <w:p w:rsidR="00690CEA" w:rsidRPr="00690CEA" w:rsidRDefault="00690CEA" w:rsidP="00690CEA">
      <w:pPr>
        <w:jc w:val="both"/>
        <w:rPr>
          <w:rFonts w:ascii="Times New Roman" w:hAnsi="Times New Roman" w:cs="Times New Roman"/>
          <w:sz w:val="24"/>
          <w:szCs w:val="24"/>
        </w:rPr>
      </w:pPr>
      <w:r w:rsidRPr="00690CEA">
        <w:rPr>
          <w:rFonts w:ascii="Times New Roman" w:hAnsi="Times New Roman" w:cs="Times New Roman"/>
          <w:sz w:val="24"/>
          <w:szCs w:val="24"/>
        </w:rPr>
        <w:t>В работе семинара приняли участие представители министерства культуры Кировской области, государственного архива и 16 организаций-источников комплектования архива.</w:t>
      </w:r>
    </w:p>
    <w:p w:rsidR="00690CEA" w:rsidRPr="00690CEA" w:rsidRDefault="00690CEA" w:rsidP="00690CEA">
      <w:pPr>
        <w:jc w:val="both"/>
        <w:rPr>
          <w:rFonts w:ascii="Times New Roman" w:hAnsi="Times New Roman" w:cs="Times New Roman"/>
          <w:sz w:val="24"/>
          <w:szCs w:val="24"/>
        </w:rPr>
      </w:pPr>
      <w:r w:rsidRPr="00690CEA">
        <w:rPr>
          <w:rFonts w:ascii="Times New Roman" w:hAnsi="Times New Roman" w:cs="Times New Roman"/>
          <w:sz w:val="24"/>
          <w:szCs w:val="24"/>
        </w:rPr>
        <w:t>В ходе семинара особое внимание было уделено проведению министерством культуры Кировской области профилактических мероприятий в рамках контрольной деятельности для предотвращения нарушений в сфере архивного дела. Это возможность участия представителей архивов организаций в публичных мероприятиях, методических семинарах и получения индивидуальных консультаций по вопросам организации работы ведомственных архивов.</w:t>
      </w:r>
    </w:p>
    <w:p w:rsidR="00690CEA" w:rsidRPr="00690CEA" w:rsidRDefault="00690CEA" w:rsidP="00690CEA">
      <w:pPr>
        <w:jc w:val="both"/>
        <w:rPr>
          <w:rFonts w:ascii="Times New Roman" w:hAnsi="Times New Roman" w:cs="Times New Roman"/>
          <w:sz w:val="24"/>
          <w:szCs w:val="24"/>
        </w:rPr>
      </w:pPr>
      <w:r w:rsidRPr="00690CEA">
        <w:rPr>
          <w:rFonts w:ascii="Times New Roman" w:hAnsi="Times New Roman" w:cs="Times New Roman"/>
          <w:sz w:val="24"/>
          <w:szCs w:val="24"/>
        </w:rPr>
        <w:t>В целях соблюдения обязательных требований законодательства в рамках семинара были рассмотрены актуальные нормативно-методические документы в сфере архивного дела. Сотрудники архива поделились с коллегами знаниями и опытом практической работы по организации хранения документов Архивного фонда РФ и других архивных документов, методике упорядочения архивных документов и подготовке их к передаче на государственное хранение.</w:t>
      </w:r>
    </w:p>
    <w:p w:rsidR="00690CEA" w:rsidRPr="005A2212" w:rsidRDefault="00690C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0CEA" w:rsidRPr="005A2212" w:rsidSect="0052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6FB"/>
    <w:rsid w:val="00112516"/>
    <w:rsid w:val="00265440"/>
    <w:rsid w:val="00343041"/>
    <w:rsid w:val="005256DF"/>
    <w:rsid w:val="005A2212"/>
    <w:rsid w:val="00690CEA"/>
    <w:rsid w:val="00A166FB"/>
    <w:rsid w:val="00C31B48"/>
    <w:rsid w:val="00DB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51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ChjD_Vb4MfO6aQ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2019-11-14T12:04:00Z</dcterms:created>
  <dcterms:modified xsi:type="dcterms:W3CDTF">2021-04-02T06:33:00Z</dcterms:modified>
</cp:coreProperties>
</file>